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19" w:rsidRPr="00495838" w:rsidRDefault="007E1819" w:rsidP="007E1819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E1819" w:rsidRPr="00495838" w:rsidRDefault="007E1819" w:rsidP="007E1819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7E1819" w:rsidRPr="00261214" w:rsidRDefault="007E1819" w:rsidP="007E18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61214">
        <w:rPr>
          <w:rFonts w:ascii="Times New Roman" w:hAnsi="Times New Roman"/>
          <w:bCs/>
          <w:spacing w:val="-1"/>
          <w:sz w:val="24"/>
          <w:szCs w:val="24"/>
        </w:rPr>
        <w:t>оформленным</w:t>
      </w:r>
      <w:proofErr w:type="gramEnd"/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протоколом </w:t>
      </w:r>
    </w:p>
    <w:p w:rsidR="007E1819" w:rsidRPr="00261214" w:rsidRDefault="007E1819" w:rsidP="007E18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 w:rsidRPr="00261214">
        <w:rPr>
          <w:rFonts w:ascii="Times New Roman" w:hAnsi="Times New Roman"/>
          <w:bCs/>
          <w:spacing w:val="-1"/>
          <w:sz w:val="24"/>
          <w:szCs w:val="24"/>
        </w:rPr>
        <w:t>заседания</w:t>
      </w:r>
      <w:proofErr w:type="gramEnd"/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Коллегии</w:t>
      </w:r>
    </w:p>
    <w:p w:rsidR="007E1819" w:rsidRPr="00261214" w:rsidRDefault="007E1819" w:rsidP="007E18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 w:rsidRPr="00261214">
        <w:rPr>
          <w:rFonts w:ascii="Times New Roman" w:hAnsi="Times New Roman"/>
          <w:bCs/>
          <w:spacing w:val="-1"/>
          <w:sz w:val="24"/>
          <w:szCs w:val="24"/>
        </w:rPr>
        <w:t>от</w:t>
      </w:r>
      <w:proofErr w:type="gramEnd"/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1</w:t>
      </w:r>
      <w:r w:rsidR="0020118A">
        <w:rPr>
          <w:rFonts w:ascii="Times New Roman" w:hAnsi="Times New Roman"/>
          <w:bCs/>
          <w:spacing w:val="-1"/>
          <w:sz w:val="24"/>
          <w:szCs w:val="24"/>
        </w:rPr>
        <w:t>9</w:t>
      </w:r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декабря</w:t>
      </w:r>
      <w:r w:rsidRPr="00261214">
        <w:rPr>
          <w:rFonts w:ascii="Times New Roman" w:hAnsi="Times New Roman"/>
          <w:bCs/>
          <w:spacing w:val="-1"/>
          <w:sz w:val="24"/>
          <w:szCs w:val="24"/>
        </w:rPr>
        <w:t xml:space="preserve"> 2017 г. №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13</w:t>
      </w:r>
    </w:p>
    <w:p w:rsidR="007E1819" w:rsidRDefault="007E1819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1819" w:rsidRDefault="000D11D6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896215" w:rsidRDefault="00896215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96215" w:rsidRDefault="00896215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 Закона Республики Абхазия </w:t>
      </w:r>
    </w:p>
    <w:p w:rsidR="00896215" w:rsidRDefault="00896215" w:rsidP="00A658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Абхазия «О Республиканском бюджете на 201</w:t>
      </w:r>
      <w:r w:rsidR="001741A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9054B4" w:rsidRDefault="009054B4" w:rsidP="00A658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B4" w:rsidRDefault="009054B4" w:rsidP="00A658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6" w:rsidRDefault="00896215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6215">
        <w:rPr>
          <w:rFonts w:ascii="Times New Roman" w:hAnsi="Times New Roman" w:cs="Times New Roman"/>
          <w:sz w:val="28"/>
          <w:szCs w:val="28"/>
        </w:rPr>
        <w:t>аключение Контрольной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6215">
        <w:rPr>
          <w:rFonts w:ascii="Times New Roman" w:hAnsi="Times New Roman" w:cs="Times New Roman"/>
          <w:sz w:val="28"/>
          <w:szCs w:val="28"/>
        </w:rPr>
        <w:t xml:space="preserve"> Республики Абхазия </w:t>
      </w:r>
      <w:r w:rsidR="00EB55B6">
        <w:rPr>
          <w:rFonts w:ascii="Times New Roman" w:hAnsi="Times New Roman" w:cs="Times New Roman"/>
          <w:sz w:val="28"/>
          <w:szCs w:val="28"/>
        </w:rPr>
        <w:t>на</w:t>
      </w:r>
      <w:r w:rsidRPr="00896215">
        <w:rPr>
          <w:rFonts w:ascii="Times New Roman" w:hAnsi="Times New Roman" w:cs="Times New Roman"/>
          <w:sz w:val="28"/>
          <w:szCs w:val="28"/>
        </w:rPr>
        <w:t xml:space="preserve"> проект Закона Республики Абхазия «О внесении изменений в Закон Республики Абхазия «О Республиканском бюджете на 201</w:t>
      </w:r>
      <w:r w:rsidR="001741AF">
        <w:rPr>
          <w:rFonts w:ascii="Times New Roman" w:hAnsi="Times New Roman" w:cs="Times New Roman"/>
          <w:sz w:val="28"/>
          <w:szCs w:val="28"/>
        </w:rPr>
        <w:t>7</w:t>
      </w:r>
      <w:r w:rsidRPr="0089621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(далее-законопроект)</w:t>
      </w:r>
      <w:r w:rsidR="002B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</w:t>
      </w:r>
      <w:r w:rsidR="004A218F">
        <w:rPr>
          <w:rFonts w:ascii="Times New Roman" w:hAnsi="Times New Roman" w:cs="Times New Roman"/>
          <w:sz w:val="28"/>
          <w:szCs w:val="28"/>
        </w:rPr>
        <w:t xml:space="preserve">полномочиями, предусмотренными </w:t>
      </w:r>
      <w:r>
        <w:rPr>
          <w:rFonts w:ascii="Times New Roman" w:hAnsi="Times New Roman" w:cs="Times New Roman"/>
          <w:sz w:val="28"/>
          <w:szCs w:val="28"/>
        </w:rPr>
        <w:t>пунктом 3 части 1 статьи 20 Закона Республики Абхазия от 05.11.2010 года № 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 и частью 1 статьи 83 Закона Республики Абхазия от 14.05.2014 г. № 3513-с-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4A218F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 </w:t>
      </w:r>
    </w:p>
    <w:p w:rsidR="004A218F" w:rsidRDefault="004A218F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экспертизы законопроекта является оценка вносимых изменений в параметры </w:t>
      </w:r>
      <w:r w:rsidR="00EB55B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1741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 предмет соответствия положениям </w:t>
      </w:r>
      <w:r w:rsidR="00EB55B6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B55B6">
        <w:rPr>
          <w:rFonts w:ascii="Times New Roman" w:hAnsi="Times New Roman" w:cs="Times New Roman"/>
          <w:sz w:val="28"/>
          <w:szCs w:val="28"/>
        </w:rPr>
        <w:t xml:space="preserve"> Республики Абхазия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обоснованности, целесообразности и реалистичности вносимых изменений в </w:t>
      </w:r>
      <w:r w:rsidR="00EB55B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>
        <w:rPr>
          <w:rFonts w:ascii="Times New Roman" w:hAnsi="Times New Roman" w:cs="Times New Roman"/>
          <w:sz w:val="28"/>
          <w:szCs w:val="28"/>
        </w:rPr>
        <w:t>бюджет.</w:t>
      </w:r>
    </w:p>
    <w:p w:rsidR="00FF0A64" w:rsidRDefault="00FF0A64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A64" w:rsidRPr="00FF0A64" w:rsidRDefault="00FF0A64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64">
        <w:rPr>
          <w:rFonts w:ascii="Times New Roman" w:hAnsi="Times New Roman" w:cs="Times New Roman"/>
          <w:b/>
          <w:sz w:val="28"/>
          <w:szCs w:val="28"/>
        </w:rPr>
        <w:t>По статье 1</w:t>
      </w:r>
      <w:r w:rsidR="001564A1">
        <w:rPr>
          <w:rFonts w:ascii="Times New Roman" w:hAnsi="Times New Roman" w:cs="Times New Roman"/>
          <w:b/>
          <w:sz w:val="28"/>
          <w:szCs w:val="28"/>
        </w:rPr>
        <w:t xml:space="preserve"> законопроекта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4D62" w:rsidRDefault="00D54D62" w:rsidP="00A658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62" w:rsidRPr="00D91C62" w:rsidRDefault="00D54D62" w:rsidP="00A658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1C62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параметров законопроекта</w:t>
      </w:r>
    </w:p>
    <w:p w:rsidR="00D54D62" w:rsidRDefault="00D54D62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F05" w:rsidRDefault="00A67A79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предлагается</w:t>
      </w:r>
      <w:r w:rsidR="003912EC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B3136">
        <w:rPr>
          <w:rFonts w:ascii="Times New Roman" w:hAnsi="Times New Roman" w:cs="Times New Roman"/>
          <w:sz w:val="28"/>
          <w:szCs w:val="28"/>
        </w:rPr>
        <w:t xml:space="preserve"> </w:t>
      </w:r>
      <w:r w:rsidR="00D54D6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3912EC">
        <w:rPr>
          <w:rFonts w:ascii="Times New Roman" w:hAnsi="Times New Roman" w:cs="Times New Roman"/>
          <w:sz w:val="28"/>
          <w:szCs w:val="28"/>
        </w:rPr>
        <w:t>истики</w:t>
      </w:r>
      <w:r w:rsidR="00D54D62">
        <w:rPr>
          <w:rFonts w:ascii="Times New Roman" w:hAnsi="Times New Roman" w:cs="Times New Roman"/>
          <w:sz w:val="28"/>
          <w:szCs w:val="28"/>
        </w:rPr>
        <w:t xml:space="preserve"> параметров бюджетов</w:t>
      </w:r>
      <w:r w:rsidR="00AE12C6">
        <w:rPr>
          <w:rFonts w:ascii="Times New Roman" w:hAnsi="Times New Roman" w:cs="Times New Roman"/>
          <w:sz w:val="28"/>
          <w:szCs w:val="28"/>
        </w:rPr>
        <w:t>:</w:t>
      </w:r>
    </w:p>
    <w:p w:rsidR="00A67A79" w:rsidRDefault="00BF5F05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12EC">
        <w:rPr>
          <w:rFonts w:ascii="Times New Roman" w:hAnsi="Times New Roman" w:cs="Times New Roman"/>
          <w:sz w:val="28"/>
          <w:szCs w:val="28"/>
        </w:rPr>
        <w:t>государственного бюджета</w:t>
      </w:r>
      <w:r w:rsidR="000F34A2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2B3136">
        <w:rPr>
          <w:rFonts w:ascii="Times New Roman" w:hAnsi="Times New Roman" w:cs="Times New Roman"/>
          <w:sz w:val="28"/>
          <w:szCs w:val="28"/>
        </w:rPr>
        <w:t xml:space="preserve"> </w:t>
      </w:r>
      <w:r w:rsidR="00A67A79">
        <w:rPr>
          <w:rFonts w:ascii="Times New Roman" w:hAnsi="Times New Roman" w:cs="Times New Roman"/>
          <w:sz w:val="28"/>
          <w:szCs w:val="28"/>
        </w:rPr>
        <w:t>по доходам</w:t>
      </w:r>
      <w:r w:rsidR="003912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741AF">
        <w:rPr>
          <w:rFonts w:ascii="Times New Roman" w:hAnsi="Times New Roman" w:cs="Times New Roman"/>
          <w:sz w:val="28"/>
          <w:szCs w:val="28"/>
        </w:rPr>
        <w:t>10 750 669,0</w:t>
      </w:r>
      <w:r w:rsidR="000F34A2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B17C8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41AF">
        <w:rPr>
          <w:rFonts w:ascii="Times New Roman" w:hAnsi="Times New Roman" w:cs="Times New Roman"/>
          <w:sz w:val="28"/>
          <w:szCs w:val="28"/>
        </w:rPr>
        <w:t>11 143 015,8</w:t>
      </w:r>
      <w:r w:rsidR="00B17C88">
        <w:rPr>
          <w:rFonts w:ascii="Times New Roman" w:hAnsi="Times New Roman" w:cs="Times New Roman"/>
          <w:sz w:val="28"/>
          <w:szCs w:val="28"/>
        </w:rPr>
        <w:t xml:space="preserve"> тыс. руб., дефицит – </w:t>
      </w:r>
      <w:r w:rsidR="001741AF">
        <w:rPr>
          <w:rFonts w:ascii="Times New Roman" w:hAnsi="Times New Roman" w:cs="Times New Roman"/>
          <w:sz w:val="28"/>
          <w:szCs w:val="28"/>
        </w:rPr>
        <w:t xml:space="preserve">392 346,8 </w:t>
      </w:r>
      <w:r w:rsidR="00B17C88">
        <w:rPr>
          <w:rFonts w:ascii="Times New Roman" w:hAnsi="Times New Roman" w:cs="Times New Roman"/>
          <w:sz w:val="28"/>
          <w:szCs w:val="28"/>
        </w:rPr>
        <w:t>тыс. руб.</w:t>
      </w:r>
      <w:r w:rsidR="00AE12C6">
        <w:rPr>
          <w:rFonts w:ascii="Times New Roman" w:hAnsi="Times New Roman" w:cs="Times New Roman"/>
          <w:sz w:val="28"/>
          <w:szCs w:val="28"/>
        </w:rPr>
        <w:t>;</w:t>
      </w:r>
    </w:p>
    <w:p w:rsidR="001741AF" w:rsidRDefault="001741AF" w:rsidP="001741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республиканского бюджета с изменениями по доходам в сумме 8 682 671,9 тыс. руб., по расходам в сумме 9 075 018,7 тыс. руб., дефицит – 392 346,8 тыс. руб.</w:t>
      </w:r>
    </w:p>
    <w:p w:rsidR="00D54D62" w:rsidRDefault="001741AF" w:rsidP="009918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4D62">
        <w:rPr>
          <w:rFonts w:ascii="Times New Roman" w:hAnsi="Times New Roman" w:cs="Times New Roman"/>
          <w:sz w:val="28"/>
          <w:szCs w:val="28"/>
        </w:rPr>
        <w:t xml:space="preserve"> таблице 1 отражена сравнительная характеристика общих параметров </w:t>
      </w:r>
      <w:r w:rsidRPr="001741AF">
        <w:rPr>
          <w:rFonts w:ascii="Times New Roman" w:hAnsi="Times New Roman" w:cs="Times New Roman"/>
          <w:sz w:val="28"/>
          <w:szCs w:val="28"/>
        </w:rPr>
        <w:t>государственного бюджета</w:t>
      </w:r>
      <w:r w:rsidR="00D54D62">
        <w:rPr>
          <w:rFonts w:ascii="Times New Roman" w:hAnsi="Times New Roman" w:cs="Times New Roman"/>
          <w:sz w:val="28"/>
          <w:szCs w:val="28"/>
        </w:rPr>
        <w:t xml:space="preserve"> по отношению к вносимым изменениям:</w:t>
      </w:r>
    </w:p>
    <w:p w:rsidR="0099189A" w:rsidRDefault="0099189A" w:rsidP="009918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D62" w:rsidRPr="006B5E28" w:rsidRDefault="00D54D62" w:rsidP="0099189A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5E28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D54D62" w:rsidRDefault="00D54D62" w:rsidP="00991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r w:rsidR="006B5E2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общих параметров </w:t>
      </w:r>
      <w:r w:rsidR="001741AF" w:rsidRPr="001741AF">
        <w:rPr>
          <w:rFonts w:ascii="Times New Roman" w:hAnsi="Times New Roman" w:cs="Times New Roman"/>
          <w:sz w:val="28"/>
          <w:szCs w:val="28"/>
        </w:rPr>
        <w:t>государственного бюджета</w:t>
      </w:r>
      <w:r w:rsidR="006B5E28">
        <w:rPr>
          <w:rFonts w:ascii="Times New Roman" w:hAnsi="Times New Roman" w:cs="Times New Roman"/>
          <w:sz w:val="28"/>
          <w:szCs w:val="28"/>
        </w:rPr>
        <w:t xml:space="preserve"> на 201</w:t>
      </w:r>
      <w:r w:rsidR="001741AF">
        <w:rPr>
          <w:rFonts w:ascii="Times New Roman" w:hAnsi="Times New Roman" w:cs="Times New Roman"/>
          <w:sz w:val="28"/>
          <w:szCs w:val="28"/>
        </w:rPr>
        <w:t>7 год</w:t>
      </w:r>
      <w:r w:rsidR="00657183">
        <w:rPr>
          <w:rFonts w:ascii="Times New Roman" w:hAnsi="Times New Roman" w:cs="Times New Roman"/>
          <w:sz w:val="28"/>
          <w:szCs w:val="28"/>
        </w:rPr>
        <w:t xml:space="preserve"> с</w:t>
      </w:r>
      <w:r w:rsidR="006B5E28">
        <w:rPr>
          <w:rFonts w:ascii="Times New Roman" w:hAnsi="Times New Roman" w:cs="Times New Roman"/>
          <w:sz w:val="28"/>
          <w:szCs w:val="28"/>
        </w:rPr>
        <w:t xml:space="preserve"> законопроектом</w:t>
      </w:r>
    </w:p>
    <w:p w:rsidR="007E1819" w:rsidRDefault="007E1819" w:rsidP="00991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D62" w:rsidRDefault="006B5E28" w:rsidP="00A6582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3815"/>
        <w:gridCol w:w="2174"/>
        <w:gridCol w:w="1848"/>
        <w:gridCol w:w="1643"/>
      </w:tblGrid>
      <w:tr w:rsidR="001741AF" w:rsidRPr="001741AF" w:rsidTr="001741AF">
        <w:trPr>
          <w:trHeight w:val="521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№4322-с-V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Законопроект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741AF" w:rsidRPr="001741AF" w:rsidTr="001741AF">
        <w:trPr>
          <w:trHeight w:val="521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Государственного бюджета, из них: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10 158 157,0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10 750 669,0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592 512,0</w:t>
            </w:r>
          </w:p>
        </w:tc>
      </w:tr>
      <w:tr w:rsidR="001741AF" w:rsidRPr="001741AF" w:rsidTr="001741AF">
        <w:trPr>
          <w:trHeight w:val="521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Республиканского бюджета, в том числе: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8 066 570,9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8 682 671,9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616 101,0</w:t>
            </w:r>
          </w:p>
        </w:tc>
      </w:tr>
      <w:tr w:rsidR="001741AF" w:rsidRPr="001741AF" w:rsidTr="001741AF">
        <w:trPr>
          <w:trHeight w:val="26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3 349 780,9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3 326 191,9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-23 589,0</w:t>
            </w:r>
          </w:p>
        </w:tc>
      </w:tr>
      <w:tr w:rsidR="001741AF" w:rsidRPr="001741AF" w:rsidTr="001741AF">
        <w:trPr>
          <w:trHeight w:val="372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4 716 790,0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5 356 480,0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639 690,0</w:t>
            </w:r>
          </w:p>
        </w:tc>
      </w:tr>
      <w:tr w:rsidR="001741AF" w:rsidRPr="001741AF" w:rsidTr="001741AF">
        <w:trPr>
          <w:trHeight w:val="545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Государственного бюджета, из них: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10 191 580,0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11 143 015,8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951 435,8</w:t>
            </w:r>
          </w:p>
        </w:tc>
      </w:tr>
      <w:tr w:rsidR="001741AF" w:rsidRPr="001741AF" w:rsidTr="001741AF">
        <w:trPr>
          <w:trHeight w:val="521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Республиканского бюджета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8 099 993,9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9 075 018,7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975 024,8</w:t>
            </w:r>
          </w:p>
        </w:tc>
      </w:tr>
      <w:tr w:rsidR="001741AF" w:rsidRPr="001741AF" w:rsidTr="001741AF">
        <w:trPr>
          <w:trHeight w:val="26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AF" w:rsidRPr="001741AF" w:rsidRDefault="001741AF" w:rsidP="0017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33 423,0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392 346,8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AF" w:rsidRPr="001741AF" w:rsidRDefault="001741AF" w:rsidP="0017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358 923,8</w:t>
            </w:r>
          </w:p>
        </w:tc>
      </w:tr>
    </w:tbl>
    <w:p w:rsidR="005A272D" w:rsidRDefault="005A272D" w:rsidP="00A65827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FCD" w:rsidRDefault="00F01FCD" w:rsidP="00F01FC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CD">
        <w:rPr>
          <w:rFonts w:ascii="Times New Roman" w:hAnsi="Times New Roman" w:cs="Times New Roman"/>
          <w:sz w:val="28"/>
          <w:szCs w:val="28"/>
        </w:rPr>
        <w:t xml:space="preserve">Необходимо отметить, что соответствующие изменения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FC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предлагаемым </w:t>
      </w:r>
      <w:r w:rsidRPr="00F01FC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01FCD">
        <w:rPr>
          <w:rFonts w:ascii="Times New Roman" w:hAnsi="Times New Roman" w:cs="Times New Roman"/>
          <w:sz w:val="28"/>
          <w:szCs w:val="28"/>
        </w:rPr>
        <w:t xml:space="preserve"> доходной и</w:t>
      </w:r>
      <w:r>
        <w:rPr>
          <w:rFonts w:ascii="Times New Roman" w:hAnsi="Times New Roman" w:cs="Times New Roman"/>
          <w:sz w:val="28"/>
          <w:szCs w:val="28"/>
        </w:rPr>
        <w:t xml:space="preserve"> расходной</w:t>
      </w:r>
      <w:r w:rsidRPr="00F01FC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01FCD">
        <w:rPr>
          <w:rFonts w:ascii="Times New Roman" w:hAnsi="Times New Roman" w:cs="Times New Roman"/>
          <w:sz w:val="28"/>
          <w:szCs w:val="28"/>
        </w:rPr>
        <w:t xml:space="preserve"> Республиканского бюджета на 2017 год в Индикативный план социально-экономического развития Республики Абхазия на 2017 год, утвержденный Постановлением Кабинета Министров Республики Абхазия от </w:t>
      </w:r>
      <w:r w:rsidR="00657183">
        <w:rPr>
          <w:rFonts w:ascii="Times New Roman" w:hAnsi="Times New Roman" w:cs="Times New Roman"/>
          <w:sz w:val="28"/>
          <w:szCs w:val="28"/>
        </w:rPr>
        <w:t>4</w:t>
      </w:r>
      <w:r w:rsidRPr="00F01FCD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657183">
        <w:rPr>
          <w:rFonts w:ascii="Times New Roman" w:hAnsi="Times New Roman" w:cs="Times New Roman"/>
          <w:sz w:val="28"/>
          <w:szCs w:val="28"/>
        </w:rPr>
        <w:t>6</w:t>
      </w:r>
      <w:r w:rsidRPr="00F01FCD">
        <w:rPr>
          <w:rFonts w:ascii="Times New Roman" w:hAnsi="Times New Roman" w:cs="Times New Roman"/>
          <w:sz w:val="28"/>
          <w:szCs w:val="28"/>
        </w:rPr>
        <w:t xml:space="preserve"> г. № 1</w:t>
      </w:r>
      <w:r w:rsidR="00657183">
        <w:rPr>
          <w:rFonts w:ascii="Times New Roman" w:hAnsi="Times New Roman" w:cs="Times New Roman"/>
          <w:sz w:val="28"/>
          <w:szCs w:val="28"/>
        </w:rPr>
        <w:t>72</w:t>
      </w:r>
      <w:r w:rsidRPr="00F01FCD">
        <w:rPr>
          <w:rFonts w:ascii="Times New Roman" w:hAnsi="Times New Roman" w:cs="Times New Roman"/>
          <w:sz w:val="28"/>
          <w:szCs w:val="28"/>
        </w:rPr>
        <w:t>, не представлены, соответственно не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и не учтены</w:t>
      </w:r>
      <w:r w:rsidRPr="00F01FCD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бюджеты государственных внебюджетных фондов.</w:t>
      </w:r>
    </w:p>
    <w:p w:rsidR="006B5E28" w:rsidRDefault="00B177B6" w:rsidP="00F01F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719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Доходы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республиканского бюджета согласно законопроекту</w:t>
      </w:r>
    </w:p>
    <w:p w:rsidR="00B177B6" w:rsidRDefault="00B177B6" w:rsidP="00A65827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7309" w:rsidRDefault="00657183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законопроекту, в</w:t>
      </w:r>
      <w:r w:rsidR="004C7309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251E3F">
        <w:rPr>
          <w:rFonts w:ascii="Times New Roman" w:hAnsi="Times New Roman" w:cs="Times New Roman"/>
          <w:sz w:val="28"/>
          <w:szCs w:val="28"/>
        </w:rPr>
        <w:t>З</w:t>
      </w:r>
      <w:r w:rsidR="004C7309">
        <w:rPr>
          <w:rFonts w:ascii="Times New Roman" w:hAnsi="Times New Roman" w:cs="Times New Roman"/>
          <w:sz w:val="28"/>
          <w:szCs w:val="28"/>
        </w:rPr>
        <w:t>акон о республиканском бюджете на 201</w:t>
      </w:r>
      <w:r w:rsidR="00CB4E8E">
        <w:rPr>
          <w:rFonts w:ascii="Times New Roman" w:hAnsi="Times New Roman" w:cs="Times New Roman"/>
          <w:sz w:val="28"/>
          <w:szCs w:val="28"/>
        </w:rPr>
        <w:t xml:space="preserve">7 </w:t>
      </w:r>
      <w:r w:rsidR="004C7309">
        <w:rPr>
          <w:rFonts w:ascii="Times New Roman" w:hAnsi="Times New Roman" w:cs="Times New Roman"/>
          <w:sz w:val="28"/>
          <w:szCs w:val="28"/>
        </w:rPr>
        <w:t>год приведет к у</w:t>
      </w:r>
      <w:r w:rsidR="00570F70">
        <w:rPr>
          <w:rFonts w:ascii="Times New Roman" w:hAnsi="Times New Roman" w:cs="Times New Roman"/>
          <w:sz w:val="28"/>
          <w:szCs w:val="28"/>
        </w:rPr>
        <w:t>величению</w:t>
      </w:r>
      <w:r w:rsidR="004C7309">
        <w:rPr>
          <w:rFonts w:ascii="Times New Roman" w:hAnsi="Times New Roman" w:cs="Times New Roman"/>
          <w:sz w:val="28"/>
          <w:szCs w:val="28"/>
        </w:rPr>
        <w:t xml:space="preserve"> запланированных доходов бюджета на </w:t>
      </w:r>
      <w:r w:rsidR="00570F70" w:rsidRPr="00570F70">
        <w:rPr>
          <w:rFonts w:ascii="Times New Roman" w:hAnsi="Times New Roman" w:cs="Times New Roman"/>
          <w:sz w:val="28"/>
          <w:szCs w:val="28"/>
        </w:rPr>
        <w:t>616 101,0</w:t>
      </w:r>
      <w:r w:rsidR="00570F70">
        <w:rPr>
          <w:rFonts w:ascii="Times New Roman" w:hAnsi="Times New Roman" w:cs="Times New Roman"/>
          <w:sz w:val="28"/>
          <w:szCs w:val="28"/>
        </w:rPr>
        <w:t xml:space="preserve"> </w:t>
      </w:r>
      <w:r w:rsidR="004C7309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9325B4" w:rsidRDefault="00570F70" w:rsidP="00A658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4C7309">
        <w:rPr>
          <w:rFonts w:ascii="Times New Roman" w:hAnsi="Times New Roman" w:cs="Times New Roman"/>
          <w:sz w:val="28"/>
          <w:szCs w:val="28"/>
        </w:rPr>
        <w:t xml:space="preserve"> общего объема планируемых доходов в основном обусловлено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="004C7309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 сумму </w:t>
      </w:r>
      <w:r w:rsidRPr="00570F70">
        <w:rPr>
          <w:rFonts w:ascii="Times New Roman" w:hAnsi="Times New Roman" w:cs="Times New Roman"/>
          <w:sz w:val="28"/>
          <w:szCs w:val="28"/>
        </w:rPr>
        <w:t>639 690,0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309">
        <w:rPr>
          <w:rFonts w:ascii="Times New Roman" w:hAnsi="Times New Roman" w:cs="Times New Roman"/>
          <w:sz w:val="28"/>
          <w:szCs w:val="28"/>
        </w:rPr>
        <w:t>тыс. руб., включающих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="004C7309">
        <w:rPr>
          <w:rFonts w:ascii="Times New Roman" w:hAnsi="Times New Roman" w:cs="Times New Roman"/>
          <w:sz w:val="28"/>
          <w:szCs w:val="28"/>
        </w:rPr>
        <w:t xml:space="preserve"> финансовой помощи от Российской Федерации в целях социально-экономического развития в сумме </w:t>
      </w:r>
      <w:r w:rsidR="0052135B">
        <w:rPr>
          <w:rFonts w:ascii="Times New Roman" w:hAnsi="Times New Roman" w:cs="Times New Roman"/>
          <w:sz w:val="28"/>
          <w:szCs w:val="28"/>
        </w:rPr>
        <w:t xml:space="preserve">150 000,0 </w:t>
      </w:r>
      <w:r w:rsidR="004C7309">
        <w:rPr>
          <w:rFonts w:ascii="Times New Roman" w:hAnsi="Times New Roman" w:cs="Times New Roman"/>
          <w:sz w:val="28"/>
          <w:szCs w:val="28"/>
        </w:rPr>
        <w:t xml:space="preserve">тыс. руб. и финансовой помощи в рамках реализации Инвестиционной программы содействия социально-экономического развитию Республики Абхазия в сумме </w:t>
      </w:r>
      <w:r w:rsidR="0052135B">
        <w:rPr>
          <w:rFonts w:ascii="Times New Roman" w:hAnsi="Times New Roman" w:cs="Times New Roman"/>
          <w:sz w:val="28"/>
          <w:szCs w:val="28"/>
        </w:rPr>
        <w:t xml:space="preserve">489 690,0 </w:t>
      </w:r>
      <w:r w:rsidR="004C7309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B1E31" w:rsidRDefault="004C7309" w:rsidP="00570F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 законопроекту отмечается сокращение собственных доходов Республиканского</w:t>
      </w:r>
      <w:r w:rsidR="009325B4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70F70" w:rsidRPr="00570F70">
        <w:rPr>
          <w:rFonts w:ascii="Times New Roman" w:hAnsi="Times New Roman" w:cs="Times New Roman"/>
          <w:sz w:val="28"/>
          <w:szCs w:val="28"/>
        </w:rPr>
        <w:t>23 589,0</w:t>
      </w:r>
      <w:r w:rsidR="00570F70">
        <w:rPr>
          <w:rFonts w:ascii="Times New Roman" w:hAnsi="Times New Roman" w:cs="Times New Roman"/>
          <w:sz w:val="28"/>
          <w:szCs w:val="28"/>
        </w:rPr>
        <w:t xml:space="preserve"> </w:t>
      </w:r>
      <w:r w:rsidR="009325B4">
        <w:rPr>
          <w:rFonts w:ascii="Times New Roman" w:hAnsi="Times New Roman" w:cs="Times New Roman"/>
          <w:sz w:val="28"/>
          <w:szCs w:val="28"/>
        </w:rPr>
        <w:t>тыс. руб.</w:t>
      </w:r>
      <w:r w:rsidR="00570F70">
        <w:rPr>
          <w:rFonts w:ascii="Times New Roman" w:hAnsi="Times New Roman" w:cs="Times New Roman"/>
          <w:sz w:val="28"/>
          <w:szCs w:val="28"/>
        </w:rPr>
        <w:t>,</w:t>
      </w:r>
      <w:r w:rsidR="009325B4">
        <w:rPr>
          <w:rFonts w:ascii="Times New Roman" w:hAnsi="Times New Roman" w:cs="Times New Roman"/>
          <w:sz w:val="28"/>
          <w:szCs w:val="28"/>
        </w:rPr>
        <w:t xml:space="preserve"> </w:t>
      </w:r>
      <w:r w:rsidR="00CB4E8E">
        <w:rPr>
          <w:rFonts w:ascii="Times New Roman" w:hAnsi="Times New Roman" w:cs="Times New Roman"/>
          <w:sz w:val="28"/>
          <w:szCs w:val="28"/>
        </w:rPr>
        <w:t>которое обусловлено</w:t>
      </w:r>
      <w:r w:rsidR="009325B4">
        <w:rPr>
          <w:rFonts w:ascii="Times New Roman" w:hAnsi="Times New Roman" w:cs="Times New Roman"/>
          <w:sz w:val="28"/>
          <w:szCs w:val="28"/>
        </w:rPr>
        <w:t xml:space="preserve"> уменьше</w:t>
      </w:r>
      <w:r w:rsidR="00CB4E8E">
        <w:rPr>
          <w:rFonts w:ascii="Times New Roman" w:hAnsi="Times New Roman" w:cs="Times New Roman"/>
          <w:sz w:val="28"/>
          <w:szCs w:val="28"/>
        </w:rPr>
        <w:t>нием</w:t>
      </w:r>
      <w:r w:rsidR="009325B4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570F70">
        <w:rPr>
          <w:rFonts w:ascii="Times New Roman" w:hAnsi="Times New Roman" w:cs="Times New Roman"/>
          <w:sz w:val="28"/>
          <w:szCs w:val="28"/>
        </w:rPr>
        <w:t>ого</w:t>
      </w:r>
      <w:r w:rsidR="009325B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70F70">
        <w:rPr>
          <w:rFonts w:ascii="Times New Roman" w:hAnsi="Times New Roman" w:cs="Times New Roman"/>
          <w:sz w:val="28"/>
          <w:szCs w:val="28"/>
        </w:rPr>
        <w:t>я по налогу на прибыль</w:t>
      </w:r>
      <w:r w:rsidR="0052135B" w:rsidRPr="0052135B">
        <w:rPr>
          <w:rFonts w:ascii="Times New Roman" w:hAnsi="Times New Roman" w:cs="Times New Roman"/>
          <w:sz w:val="28"/>
          <w:szCs w:val="28"/>
        </w:rPr>
        <w:t xml:space="preserve"> </w:t>
      </w:r>
      <w:r w:rsidR="0052135B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0840C8">
        <w:rPr>
          <w:rFonts w:ascii="Times New Roman" w:hAnsi="Times New Roman" w:cs="Times New Roman"/>
          <w:sz w:val="28"/>
          <w:szCs w:val="28"/>
        </w:rPr>
        <w:t>.</w:t>
      </w:r>
    </w:p>
    <w:p w:rsidR="0099189A" w:rsidRDefault="0099189A" w:rsidP="00570F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8" w:rsidRPr="007B7E55" w:rsidRDefault="00570F70" w:rsidP="00A6582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918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B7E55" w:rsidRPr="00B74066" w:rsidRDefault="00CB4E8E" w:rsidP="00A658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065198" w:rsidRPr="00B74066">
        <w:rPr>
          <w:rFonts w:ascii="Times New Roman" w:hAnsi="Times New Roman" w:cs="Times New Roman"/>
          <w:sz w:val="28"/>
          <w:szCs w:val="28"/>
        </w:rPr>
        <w:t xml:space="preserve"> </w:t>
      </w:r>
      <w:r w:rsidR="007B7E55" w:rsidRPr="00B74066">
        <w:rPr>
          <w:rFonts w:ascii="Times New Roman" w:hAnsi="Times New Roman" w:cs="Times New Roman"/>
          <w:sz w:val="28"/>
          <w:szCs w:val="28"/>
        </w:rPr>
        <w:t>доходных показателей республиканского бюджета, предусматриваемые законопроектом</w:t>
      </w:r>
    </w:p>
    <w:p w:rsidR="00B74066" w:rsidRDefault="00B74066" w:rsidP="00B74066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4066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3938"/>
        <w:gridCol w:w="1518"/>
        <w:gridCol w:w="1907"/>
        <w:gridCol w:w="1696"/>
      </w:tblGrid>
      <w:tr w:rsidR="00ED3828" w:rsidRPr="00ED3828" w:rsidTr="00ED3828">
        <w:trPr>
          <w:trHeight w:val="50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             № 4322-с-V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Законопроект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ED3828" w:rsidRPr="00ED3828" w:rsidTr="00ED3828">
        <w:trPr>
          <w:trHeight w:val="252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395 704,3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372 115,3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-23 589,0</w:t>
            </w:r>
          </w:p>
        </w:tc>
      </w:tr>
      <w:tr w:rsidR="00ED3828" w:rsidRPr="00ED3828" w:rsidTr="00ED3828">
        <w:trPr>
          <w:trHeight w:val="504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828" w:rsidRPr="00ED3828" w:rsidRDefault="00ED3828" w:rsidP="00ED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395 704,3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372 115,3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-23 589,0</w:t>
            </w:r>
          </w:p>
        </w:tc>
      </w:tr>
      <w:tr w:rsidR="00ED3828" w:rsidRPr="00ED3828" w:rsidTr="00ED3828">
        <w:trPr>
          <w:trHeight w:val="240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28" w:rsidRPr="00ED3828" w:rsidRDefault="00ED3828" w:rsidP="00CB4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4 716 790,0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5 356 480,0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639 690,0</w:t>
            </w:r>
          </w:p>
        </w:tc>
      </w:tr>
      <w:tr w:rsidR="00ED3828" w:rsidRPr="00ED3828" w:rsidTr="00ED3828">
        <w:trPr>
          <w:trHeight w:val="721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828" w:rsidRPr="00ED3828" w:rsidRDefault="00ED3828" w:rsidP="00ED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помощь Российской Федерации в целях социально-экономического развития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2 620 500,0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2 770 500,0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</w:tr>
      <w:tr w:rsidR="00ED3828" w:rsidRPr="00ED3828" w:rsidTr="00ED3828">
        <w:trPr>
          <w:trHeight w:val="1682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828" w:rsidRPr="00ED3828" w:rsidRDefault="00ED3828" w:rsidP="00ED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помощь Российской Федерации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2 096 290,0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2 585 980,0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28" w:rsidRPr="00ED3828" w:rsidRDefault="00ED3828" w:rsidP="00CB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489 690,0</w:t>
            </w:r>
          </w:p>
        </w:tc>
      </w:tr>
    </w:tbl>
    <w:p w:rsidR="00657183" w:rsidRDefault="00657183" w:rsidP="00ED74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49F" w:rsidRDefault="00ED749F" w:rsidP="00ED74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№5 к законопроекту внесены изменения в Перечень администраторов доходов </w:t>
      </w:r>
      <w:r w:rsidR="006571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еспубликанского бюджета и закрепляемые за ними виды доходов на 2017 год. По отдельным администраторам доходов добавлены новые подвиды доходов: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D0F">
        <w:rPr>
          <w:rFonts w:ascii="Times New Roman" w:hAnsi="Times New Roman" w:cs="Times New Roman"/>
          <w:b/>
          <w:sz w:val="28"/>
          <w:szCs w:val="28"/>
        </w:rPr>
        <w:t>доходы за выдачу бланков вида на жительство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 Министерство внутренних дел Республики Абхазия);</w:t>
      </w:r>
      <w:r w:rsidRPr="00C4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D0F">
        <w:rPr>
          <w:rFonts w:ascii="Times New Roman" w:hAnsi="Times New Roman" w:cs="Times New Roman"/>
          <w:b/>
          <w:sz w:val="28"/>
          <w:szCs w:val="28"/>
        </w:rPr>
        <w:t>государственная пошлина за оформление обычной визы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 Министерств</w:t>
      </w:r>
      <w:r w:rsidR="006571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дел</w:t>
      </w:r>
      <w:r w:rsidRPr="003A3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Абхазия);     </w:t>
      </w:r>
    </w:p>
    <w:p w:rsidR="00ED749F" w:rsidRPr="007B57C3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D0F">
        <w:rPr>
          <w:rFonts w:ascii="Times New Roman" w:hAnsi="Times New Roman" w:cs="Times New Roman"/>
          <w:b/>
          <w:sz w:val="28"/>
          <w:szCs w:val="28"/>
        </w:rPr>
        <w:t>доходы в виде арендной или иной платы за передачу в возмездное пользование республиканск</w:t>
      </w:r>
      <w:r w:rsidR="00657183">
        <w:rPr>
          <w:rFonts w:ascii="Times New Roman" w:hAnsi="Times New Roman" w:cs="Times New Roman"/>
          <w:b/>
          <w:sz w:val="28"/>
          <w:szCs w:val="28"/>
        </w:rPr>
        <w:t>ого</w:t>
      </w:r>
      <w:r w:rsidRPr="00BA4D0F">
        <w:rPr>
          <w:rFonts w:ascii="Times New Roman" w:hAnsi="Times New Roman" w:cs="Times New Roman"/>
          <w:b/>
          <w:sz w:val="28"/>
          <w:szCs w:val="28"/>
        </w:rPr>
        <w:t xml:space="preserve"> имуществ</w:t>
      </w:r>
      <w:r w:rsidR="006571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   </w:t>
      </w:r>
      <w:r w:rsidRPr="007B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Pr="0091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Абхазия)</w:t>
      </w:r>
      <w:r w:rsidRPr="007B57C3">
        <w:rPr>
          <w:rFonts w:ascii="Times New Roman" w:hAnsi="Times New Roman" w:cs="Times New Roman"/>
          <w:sz w:val="28"/>
          <w:szCs w:val="28"/>
        </w:rPr>
        <w:t>;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D0F">
        <w:rPr>
          <w:rFonts w:ascii="Times New Roman" w:hAnsi="Times New Roman" w:cs="Times New Roman"/>
          <w:b/>
          <w:sz w:val="28"/>
          <w:szCs w:val="28"/>
        </w:rPr>
        <w:t>государственная пошлина за предост</w:t>
      </w:r>
      <w:r>
        <w:rPr>
          <w:rFonts w:ascii="Times New Roman" w:hAnsi="Times New Roman" w:cs="Times New Roman"/>
          <w:b/>
          <w:sz w:val="28"/>
          <w:szCs w:val="28"/>
        </w:rPr>
        <w:t>авление лицензии, переоформление</w:t>
      </w:r>
      <w:r w:rsidRPr="00BA4D0F">
        <w:rPr>
          <w:rFonts w:ascii="Times New Roman" w:hAnsi="Times New Roman" w:cs="Times New Roman"/>
          <w:b/>
          <w:sz w:val="28"/>
          <w:szCs w:val="28"/>
        </w:rPr>
        <w:t xml:space="preserve"> лицензии, выдачу дубликата лицензии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     Министерств по чрезвычайным ситуациям Республики Абхазия);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A76">
        <w:rPr>
          <w:rFonts w:ascii="Times New Roman" w:hAnsi="Times New Roman" w:cs="Times New Roman"/>
          <w:b/>
          <w:sz w:val="28"/>
          <w:szCs w:val="28"/>
        </w:rPr>
        <w:t>1) совокупный таможенный платеж в отношении товаров для личного пользования; 2) таможенные пошлины, налоги по единым ставкам в отношении товаров для личного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            Государственный таможенный комитет Республики Абхазия);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A76">
        <w:rPr>
          <w:rFonts w:ascii="Times New Roman" w:hAnsi="Times New Roman" w:cs="Times New Roman"/>
          <w:b/>
          <w:sz w:val="28"/>
          <w:szCs w:val="28"/>
        </w:rPr>
        <w:t>1) государственная пошлина за предоставление лицензии на осуществление оценочной деятельности; 2) доходы в виде пени за просрочку приватизационных платежей республиканской собственности; 3) доходы в виде пени за просрочку арендных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– Государственный комитет Республики Абхазия по управлению государственным имуществом и приватизации); </w:t>
      </w:r>
    </w:p>
    <w:p w:rsidR="00ED749F" w:rsidRDefault="00ED749F" w:rsidP="00D702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7D3D">
        <w:rPr>
          <w:rFonts w:ascii="Times New Roman" w:hAnsi="Times New Roman" w:cs="Times New Roman"/>
          <w:b/>
          <w:sz w:val="28"/>
          <w:szCs w:val="28"/>
        </w:rPr>
        <w:t>государственная пошлина за выдачу приглашения на въезд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 доходов -</w:t>
      </w:r>
      <w:r w:rsidRPr="0090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миграционная служба</w:t>
      </w:r>
      <w:r w:rsidRPr="00CB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Абхазия).</w:t>
      </w:r>
    </w:p>
    <w:p w:rsidR="00915B7D" w:rsidRPr="00CE44E6" w:rsidRDefault="00915B7D" w:rsidP="00915B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добавлен новый администратор доходов - 051 </w:t>
      </w:r>
      <w:r w:rsidRPr="00CE44E6">
        <w:rPr>
          <w:rFonts w:ascii="Times New Roman" w:hAnsi="Times New Roman" w:cs="Times New Roman"/>
          <w:sz w:val="28"/>
          <w:szCs w:val="28"/>
        </w:rPr>
        <w:t>Управление Государственными дачами при Администрации Президента Республики Абхазии и администрируемые им доходы в виде арендной или иной платы за передачу в возмездное пользование республиканского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(отмечаем, что данный подвид дохода был указан в Заключении Контрольной п</w:t>
      </w:r>
      <w:r w:rsidR="006571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латы на проект Республиканского бюджета на 2017 год как неучтенный)</w:t>
      </w:r>
      <w:r w:rsidRPr="00CE4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B7D" w:rsidRPr="008F7A5E" w:rsidRDefault="00915B7D" w:rsidP="00915B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B7D">
        <w:rPr>
          <w:rFonts w:ascii="Times New Roman" w:hAnsi="Times New Roman" w:cs="Times New Roman"/>
          <w:sz w:val="28"/>
          <w:szCs w:val="28"/>
        </w:rPr>
        <w:t>Необходимо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в представленном законопроекте количественные показатели по вышеуказанным подвидам доходов не нашли своего отражения и не повлияли на изменение общей суммы доходной части Республиканского бюджета на 2017 год (за исключением налога на прибыль предприятий и организаций, и безвозмездных поступлений от нерезидентов Республики Абхазия)</w:t>
      </w:r>
      <w:r w:rsidR="00657183">
        <w:rPr>
          <w:rFonts w:ascii="Times New Roman" w:hAnsi="Times New Roman" w:cs="Times New Roman"/>
          <w:sz w:val="28"/>
          <w:szCs w:val="28"/>
        </w:rPr>
        <w:t>.</w:t>
      </w:r>
    </w:p>
    <w:p w:rsidR="00ED749F" w:rsidRPr="00D702F7" w:rsidRDefault="00D702F7" w:rsidP="00915B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согласно </w:t>
      </w:r>
      <w:r w:rsidRPr="00AE5AB8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5AB8">
        <w:rPr>
          <w:rFonts w:ascii="Times New Roman" w:hAnsi="Times New Roman" w:cs="Times New Roman"/>
          <w:sz w:val="28"/>
          <w:szCs w:val="28"/>
        </w:rPr>
        <w:t xml:space="preserve"> Контрольной палаты Республики,</w:t>
      </w:r>
      <w:r w:rsidR="00ED749F" w:rsidRPr="00AE5AB8">
        <w:rPr>
          <w:rFonts w:ascii="Times New Roman" w:hAnsi="Times New Roman" w:cs="Times New Roman"/>
          <w:sz w:val="28"/>
          <w:szCs w:val="28"/>
        </w:rPr>
        <w:t xml:space="preserve"> Абхазия на проект</w:t>
      </w:r>
      <w:r w:rsidR="00ED7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49F" w:rsidRPr="00AE5AB8">
        <w:rPr>
          <w:rFonts w:ascii="Times New Roman" w:hAnsi="Times New Roman" w:cs="Times New Roman"/>
          <w:sz w:val="28"/>
          <w:szCs w:val="28"/>
        </w:rPr>
        <w:t xml:space="preserve">Закона Республики Абхазия </w:t>
      </w:r>
      <w:r w:rsidR="00ED749F">
        <w:rPr>
          <w:rFonts w:ascii="Times New Roman" w:hAnsi="Times New Roman" w:cs="Times New Roman"/>
          <w:sz w:val="28"/>
          <w:szCs w:val="28"/>
        </w:rPr>
        <w:t xml:space="preserve">«О Республиканском бюджете на </w:t>
      </w:r>
      <w:r w:rsidR="00ED749F" w:rsidRPr="00AE5AB8">
        <w:rPr>
          <w:rFonts w:ascii="Times New Roman" w:hAnsi="Times New Roman" w:cs="Times New Roman"/>
          <w:sz w:val="28"/>
          <w:szCs w:val="28"/>
        </w:rPr>
        <w:t>2017 год»,</w:t>
      </w:r>
      <w:r w:rsidR="00ED749F" w:rsidRPr="00AE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49F" w:rsidRPr="00AE5A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D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решением Коллегии </w:t>
      </w:r>
      <w:r w:rsidR="00ED749F" w:rsidRPr="00AE5AB8">
        <w:rPr>
          <w:rFonts w:ascii="Times New Roman" w:hAnsi="Times New Roman" w:cs="Times New Roman"/>
          <w:sz w:val="28"/>
          <w:szCs w:val="28"/>
        </w:rPr>
        <w:t>Контрольной палаты Республики Абхазия</w:t>
      </w:r>
      <w:r w:rsidR="00ED749F">
        <w:rPr>
          <w:rFonts w:ascii="Times New Roman" w:hAnsi="Times New Roman" w:cs="Times New Roman"/>
          <w:sz w:val="28"/>
          <w:szCs w:val="28"/>
        </w:rPr>
        <w:t xml:space="preserve"> от 29 декабря 2016г. №18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6571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отмечены</w:t>
      </w:r>
      <w:r w:rsidR="00ED7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2F7">
        <w:rPr>
          <w:rFonts w:ascii="Times New Roman" w:hAnsi="Times New Roman" w:cs="Times New Roman"/>
          <w:sz w:val="28"/>
          <w:szCs w:val="28"/>
        </w:rPr>
        <w:t xml:space="preserve">неучтенные </w:t>
      </w:r>
      <w:r w:rsidR="00ED749F" w:rsidRPr="00D702F7">
        <w:rPr>
          <w:rFonts w:ascii="Times New Roman" w:hAnsi="Times New Roman" w:cs="Times New Roman"/>
          <w:sz w:val="28"/>
          <w:szCs w:val="28"/>
        </w:rPr>
        <w:t>подвиды доходов</w:t>
      </w:r>
      <w:r w:rsidRPr="00D702F7">
        <w:rPr>
          <w:rFonts w:ascii="Times New Roman" w:hAnsi="Times New Roman" w:cs="Times New Roman"/>
          <w:sz w:val="28"/>
          <w:szCs w:val="28"/>
        </w:rPr>
        <w:t>, которые также не находят отражения и в данном зако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702F7">
        <w:rPr>
          <w:rFonts w:ascii="Times New Roman" w:hAnsi="Times New Roman" w:cs="Times New Roman"/>
          <w:sz w:val="28"/>
          <w:szCs w:val="28"/>
        </w:rPr>
        <w:t>проекте</w:t>
      </w:r>
      <w:r w:rsidR="00ED749F" w:rsidRPr="00D702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2F7" w:rsidRPr="00CF6127" w:rsidRDefault="00D702F7" w:rsidP="00D702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>- Министерство по чрезвычайным ситуациям Республики Абхазия – не отражены денежные средства за бланк удостоверения на право судоводителя маломерным судном в размере 500 (пятьсот) рублей, а также государственная пошлина за предоставление лицензии за монтаж, наладку, техническое обслуживание автоматизированных систем обнаружения и тушение пожара,</w:t>
      </w:r>
      <w:r>
        <w:rPr>
          <w:rFonts w:ascii="Times New Roman" w:hAnsi="Times New Roman" w:cs="Times New Roman"/>
          <w:sz w:val="28"/>
          <w:szCs w:val="28"/>
        </w:rPr>
        <w:t xml:space="preserve"> т.к.</w:t>
      </w:r>
      <w:r w:rsidRPr="00CF6127">
        <w:rPr>
          <w:rFonts w:ascii="Times New Roman" w:hAnsi="Times New Roman" w:cs="Times New Roman"/>
          <w:sz w:val="28"/>
          <w:szCs w:val="28"/>
        </w:rPr>
        <w:t xml:space="preserve"> в соответствии с Перечнем органов исполнительной власти, осуществляющих лицензирование конкретных видов деятельности, утвержденным Постановлением Кабинета Министров Республики Абхазия от 10 декабря 2015 г. № 174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127">
        <w:rPr>
          <w:rFonts w:ascii="Times New Roman" w:hAnsi="Times New Roman" w:cs="Times New Roman"/>
          <w:sz w:val="28"/>
          <w:szCs w:val="28"/>
        </w:rPr>
        <w:t xml:space="preserve"> МЧС является лицензирующим органом исполнител</w:t>
      </w:r>
      <w:r>
        <w:rPr>
          <w:rFonts w:ascii="Times New Roman" w:hAnsi="Times New Roman" w:cs="Times New Roman"/>
          <w:sz w:val="28"/>
          <w:szCs w:val="28"/>
        </w:rPr>
        <w:t>ьной власти.</w:t>
      </w:r>
    </w:p>
    <w:p w:rsidR="00D702F7" w:rsidRPr="00CF6127" w:rsidRDefault="00D702F7" w:rsidP="00D702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 xml:space="preserve">- </w:t>
      </w:r>
      <w:r w:rsidRPr="00D11F2B">
        <w:rPr>
          <w:rFonts w:ascii="Times New Roman" w:hAnsi="Times New Roman" w:cs="Times New Roman"/>
          <w:sz w:val="28"/>
          <w:szCs w:val="28"/>
        </w:rPr>
        <w:t>Государственный комитет Республики Абхазия по стандартам, потребительскому и техническому надзору</w:t>
      </w:r>
      <w:r w:rsidRPr="00CF6127">
        <w:rPr>
          <w:rFonts w:ascii="Times New Roman" w:hAnsi="Times New Roman" w:cs="Times New Roman"/>
          <w:sz w:val="28"/>
          <w:szCs w:val="28"/>
        </w:rPr>
        <w:t xml:space="preserve"> – согласно Постановлению </w:t>
      </w:r>
      <w:r w:rsidRPr="00CF6127">
        <w:rPr>
          <w:rFonts w:ascii="Times New Roman" w:hAnsi="Times New Roman" w:cs="Times New Roman"/>
          <w:sz w:val="28"/>
          <w:szCs w:val="28"/>
        </w:rPr>
        <w:lastRenderedPageBreak/>
        <w:t>Кабинета Министров Республики, Абхазия от 28.12.2015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6127">
        <w:rPr>
          <w:rFonts w:ascii="Times New Roman" w:hAnsi="Times New Roman" w:cs="Times New Roman"/>
          <w:sz w:val="28"/>
          <w:szCs w:val="28"/>
        </w:rPr>
        <w:t xml:space="preserve"> 192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1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127">
        <w:rPr>
          <w:rFonts w:ascii="Times New Roman" w:hAnsi="Times New Roman" w:cs="Times New Roman"/>
          <w:sz w:val="28"/>
          <w:szCs w:val="28"/>
        </w:rPr>
        <w:t>Временного порядка аккредитации органов по сертификации, испытательных лабораторий (центров), выполняющих работы по подтверждению соответствия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6127">
        <w:rPr>
          <w:rFonts w:ascii="Times New Roman" w:hAnsi="Times New Roman" w:cs="Times New Roman"/>
          <w:sz w:val="28"/>
          <w:szCs w:val="28"/>
        </w:rPr>
        <w:t xml:space="preserve"> для получения аттестата аккредитации заявитель несет расходы, связанные с принятием решения об аккредитации. Данные расходы включают в себя</w:t>
      </w:r>
      <w:bookmarkStart w:id="1" w:name="P3"/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 w:rsidRPr="00CF6127">
        <w:rPr>
          <w:rFonts w:ascii="Times New Roman" w:hAnsi="Times New Roman" w:cs="Times New Roman"/>
          <w:sz w:val="28"/>
          <w:szCs w:val="28"/>
        </w:rPr>
        <w:t xml:space="preserve"> в том числе плату за выдачу аттестата аккредитации в размере, установленном законодательством</w:t>
      </w:r>
      <w:bookmarkStart w:id="2" w:name="P4"/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Pr="00CF6127">
        <w:rPr>
          <w:rFonts w:ascii="Times New Roman" w:hAnsi="Times New Roman" w:cs="Times New Roman"/>
          <w:sz w:val="28"/>
          <w:szCs w:val="28"/>
        </w:rPr>
        <w:t xml:space="preserve"> плату за расширение области аккредитации в размере, установленном законодательством. </w:t>
      </w:r>
      <w:r>
        <w:rPr>
          <w:rFonts w:ascii="Times New Roman" w:hAnsi="Times New Roman" w:cs="Times New Roman"/>
          <w:sz w:val="28"/>
          <w:szCs w:val="28"/>
        </w:rPr>
        <w:t>Данные платежи</w:t>
      </w:r>
      <w:r w:rsidRPr="00CF6127">
        <w:rPr>
          <w:rFonts w:ascii="Times New Roman" w:hAnsi="Times New Roman" w:cs="Times New Roman"/>
          <w:sz w:val="28"/>
          <w:szCs w:val="28"/>
        </w:rPr>
        <w:t xml:space="preserve"> зачис</w:t>
      </w:r>
      <w:r>
        <w:rPr>
          <w:rFonts w:ascii="Times New Roman" w:hAnsi="Times New Roman" w:cs="Times New Roman"/>
          <w:sz w:val="28"/>
          <w:szCs w:val="28"/>
        </w:rPr>
        <w:t>ляются в Республиканский бюджет, соответственно должны</w:t>
      </w:r>
      <w:r w:rsidRPr="00CF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CF6127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61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законопроекте.</w:t>
      </w:r>
    </w:p>
    <w:p w:rsidR="00D702F7" w:rsidRPr="00CF6127" w:rsidRDefault="00D702F7" w:rsidP="00D702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F6127">
        <w:rPr>
          <w:rFonts w:ascii="Times New Roman" w:hAnsi="Times New Roman" w:cs="Times New Roman"/>
          <w:sz w:val="28"/>
          <w:szCs w:val="28"/>
        </w:rPr>
        <w:t>осударственное управление по землепользованию и кадастру Республики Абхазия – не отражены доходы от перечисления части прибыли, остающейся после уплаты налогов и иных обязательных платежей республиканских унитарных предприятий (Республиканское унитарное предприятие "Изыскатель")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2F7" w:rsidRPr="00CF6127" w:rsidRDefault="00D702F7" w:rsidP="00D702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F6127">
        <w:rPr>
          <w:rFonts w:ascii="Times New Roman" w:hAnsi="Times New Roman" w:cs="Times New Roman"/>
          <w:sz w:val="28"/>
          <w:szCs w:val="28"/>
        </w:rPr>
        <w:t>осударственная миграционная служба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Pr="00CF6127">
        <w:rPr>
          <w:rFonts w:ascii="Times New Roman" w:hAnsi="Times New Roman" w:cs="Times New Roman"/>
          <w:sz w:val="28"/>
          <w:szCs w:val="28"/>
        </w:rPr>
        <w:t xml:space="preserve"> – государственная пошлина за выдачу приглашения на въезд в Республику Абхазия </w:t>
      </w:r>
      <w:r>
        <w:rPr>
          <w:rFonts w:ascii="Times New Roman" w:hAnsi="Times New Roman" w:cs="Times New Roman"/>
          <w:sz w:val="28"/>
          <w:szCs w:val="28"/>
        </w:rPr>
        <w:t>в размере 1000 рублей в соответствии с</w:t>
      </w:r>
      <w:r w:rsidRPr="00CF612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6127">
        <w:rPr>
          <w:rFonts w:ascii="Times New Roman" w:hAnsi="Times New Roman" w:cs="Times New Roman"/>
          <w:sz w:val="28"/>
          <w:szCs w:val="28"/>
        </w:rPr>
        <w:t xml:space="preserve"> Республики Абхазия от 28.12.2000 </w:t>
      </w:r>
      <w:r>
        <w:rPr>
          <w:rFonts w:ascii="Times New Roman" w:hAnsi="Times New Roman" w:cs="Times New Roman"/>
          <w:sz w:val="28"/>
          <w:szCs w:val="28"/>
        </w:rPr>
        <w:t>года № 599-с-XIII</w:t>
      </w:r>
      <w:r w:rsidRPr="00CF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127">
        <w:rPr>
          <w:rFonts w:ascii="Times New Roman" w:hAnsi="Times New Roman" w:cs="Times New Roman"/>
          <w:sz w:val="28"/>
          <w:szCs w:val="28"/>
        </w:rPr>
        <w:t>О государственной пошлине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183" w:rsidRDefault="00657183" w:rsidP="001E7D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96FA8" w:rsidRDefault="00496FA8" w:rsidP="001E7D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Расходы </w:t>
      </w:r>
      <w:r w:rsidR="00915B7D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еспубликанского бюджета согласно </w:t>
      </w:r>
      <w:r w:rsidR="001E7D3A">
        <w:rPr>
          <w:rFonts w:ascii="Times New Roman" w:hAnsi="Times New Roman" w:cs="Times New Roman"/>
          <w:b/>
          <w:bCs/>
          <w:i/>
          <w:sz w:val="28"/>
          <w:szCs w:val="28"/>
        </w:rPr>
        <w:t>законопроекту</w:t>
      </w:r>
    </w:p>
    <w:p w:rsidR="00915B7D" w:rsidRPr="001E7D3A" w:rsidRDefault="00915B7D" w:rsidP="001E7D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6565" w:rsidRDefault="00607C13" w:rsidP="00607C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законопроекту, планируется изменение общего объема расходов </w:t>
      </w:r>
      <w:r w:rsidR="00FB54EA">
        <w:rPr>
          <w:rFonts w:ascii="Times New Roman" w:hAnsi="Times New Roman" w:cs="Times New Roman"/>
          <w:sz w:val="28"/>
          <w:szCs w:val="28"/>
        </w:rPr>
        <w:t>Р</w:t>
      </w:r>
      <w:r w:rsidR="001E7D3A">
        <w:rPr>
          <w:rFonts w:ascii="Times New Roman" w:hAnsi="Times New Roman" w:cs="Times New Roman"/>
          <w:sz w:val="28"/>
          <w:szCs w:val="28"/>
        </w:rPr>
        <w:t>еспубликанского бюджета на 2017</w:t>
      </w:r>
      <w:r>
        <w:rPr>
          <w:rFonts w:ascii="Times New Roman" w:hAnsi="Times New Roman" w:cs="Times New Roman"/>
          <w:sz w:val="28"/>
          <w:szCs w:val="28"/>
        </w:rPr>
        <w:t xml:space="preserve"> год в сторону у</w:t>
      </w:r>
      <w:r w:rsidR="001E7D3A">
        <w:rPr>
          <w:rFonts w:ascii="Times New Roman" w:hAnsi="Times New Roman" w:cs="Times New Roman"/>
          <w:sz w:val="28"/>
          <w:szCs w:val="28"/>
        </w:rPr>
        <w:t>величения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3A" w:rsidRPr="001E7D3A">
        <w:rPr>
          <w:rFonts w:ascii="Times New Roman" w:hAnsi="Times New Roman" w:cs="Times New Roman"/>
          <w:sz w:val="28"/>
          <w:szCs w:val="28"/>
        </w:rPr>
        <w:t>975 024,8</w:t>
      </w:r>
      <w:r w:rsidR="00870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926565">
        <w:rPr>
          <w:rFonts w:ascii="Times New Roman" w:hAnsi="Times New Roman" w:cs="Times New Roman"/>
          <w:sz w:val="28"/>
          <w:szCs w:val="28"/>
        </w:rPr>
        <w:t>, отраженное в таблице 3</w:t>
      </w:r>
      <w:r w:rsidR="00657183">
        <w:rPr>
          <w:rFonts w:ascii="Times New Roman" w:hAnsi="Times New Roman" w:cs="Times New Roman"/>
          <w:sz w:val="28"/>
          <w:szCs w:val="28"/>
        </w:rPr>
        <w:t>.</w:t>
      </w:r>
    </w:p>
    <w:p w:rsidR="00380C3D" w:rsidRDefault="00870AF7" w:rsidP="00607C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C3D" w:rsidRPr="00380C3D" w:rsidRDefault="00962336" w:rsidP="00380C3D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2656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80C3D" w:rsidRPr="00B74066" w:rsidRDefault="00380C3D" w:rsidP="00380C3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B7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</w:t>
      </w:r>
      <w:r w:rsidRPr="00B74066">
        <w:rPr>
          <w:rFonts w:ascii="Times New Roman" w:hAnsi="Times New Roman" w:cs="Times New Roman"/>
          <w:sz w:val="28"/>
          <w:szCs w:val="28"/>
        </w:rPr>
        <w:t xml:space="preserve"> показателей республиканского бюджета, предусматриваемые законопроектом</w:t>
      </w:r>
    </w:p>
    <w:p w:rsidR="00380C3D" w:rsidRDefault="00380C3D" w:rsidP="00380C3D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4066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227"/>
        <w:gridCol w:w="1428"/>
        <w:gridCol w:w="1272"/>
        <w:gridCol w:w="1724"/>
        <w:gridCol w:w="1537"/>
      </w:tblGrid>
      <w:tr w:rsidR="00C01430" w:rsidRPr="00C01430" w:rsidTr="0099189A">
        <w:trPr>
          <w:trHeight w:val="983"/>
          <w:jc w:val="center"/>
        </w:trPr>
        <w:tc>
          <w:tcPr>
            <w:tcW w:w="745" w:type="dxa"/>
            <w:shd w:val="clear" w:color="auto" w:fill="auto"/>
            <w:noWrap/>
            <w:textDirection w:val="btLr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строки</w:t>
            </w:r>
          </w:p>
        </w:tc>
        <w:tc>
          <w:tcPr>
            <w:tcW w:w="3227" w:type="dxa"/>
            <w:shd w:val="clear" w:color="000000" w:fill="DDEBF7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и подразделов классификации расходов</w:t>
            </w:r>
          </w:p>
        </w:tc>
        <w:tc>
          <w:tcPr>
            <w:tcW w:w="1428" w:type="dxa"/>
            <w:shd w:val="clear" w:color="000000" w:fill="DDEBF7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2" w:type="dxa"/>
            <w:shd w:val="clear" w:color="000000" w:fill="DDEBF7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Закон              № 4322-с-V</w:t>
            </w:r>
          </w:p>
        </w:tc>
        <w:tc>
          <w:tcPr>
            <w:tcW w:w="1724" w:type="dxa"/>
            <w:shd w:val="clear" w:color="000000" w:fill="DDEBF7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Законопроект </w:t>
            </w:r>
          </w:p>
        </w:tc>
        <w:tc>
          <w:tcPr>
            <w:tcW w:w="1537" w:type="dxa"/>
            <w:shd w:val="clear" w:color="000000" w:fill="DDEBF7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вопросы, в т.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1 577 800,2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1 673 769,5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95 969,3</w:t>
            </w:r>
          </w:p>
        </w:tc>
      </w:tr>
      <w:tr w:rsidR="00C01430" w:rsidRPr="00C01430" w:rsidTr="0099189A">
        <w:trPr>
          <w:trHeight w:val="491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249 603,6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264 467,8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14 864,2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43 938,6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51 466,2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7 527,6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01 09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575 567,0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175 567,0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314 816,8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212 827,3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-101 989,5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346 344,7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346 853,4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508,7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346 344,7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346 853,4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</w:tr>
      <w:tr w:rsidR="00C01430" w:rsidRPr="00C01430" w:rsidTr="0099189A">
        <w:trPr>
          <w:trHeight w:val="694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1 224 936,9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1 225 177,9</w:t>
            </w:r>
            <w:r w:rsidR="00173A24" w:rsidRPr="00173A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̽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241,0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прокуратуры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56 796,7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56 796,7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03 02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484 194,7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485 702,8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1 508,1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безопасности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03 03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331 409,6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334 141,9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2 732,3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55 068,0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51 068,0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-4 000,0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Миграционная политика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03 05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35 182,1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35 182,1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1430" w:rsidRPr="00C01430" w:rsidTr="0099189A">
        <w:trPr>
          <w:trHeight w:val="53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03 06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154 478,2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154 478,2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1430" w:rsidRPr="00C01430" w:rsidTr="0099189A">
        <w:trPr>
          <w:trHeight w:val="737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107 807,6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107 808,2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экономика, в т.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2 685 681,7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3 487 145,2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801 463,5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04 05 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144 466,8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144 493,2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C01430" w:rsidRPr="00C01430" w:rsidTr="0099189A">
        <w:trPr>
          <w:trHeight w:val="774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реализацию Инвестиционной программы содействия социально-экономическому развитию РА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2 096 290,0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2 897 727,1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801 437,1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среды, в т.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14 642,0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13 623,1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-1 018,9</w:t>
            </w:r>
          </w:p>
        </w:tc>
      </w:tr>
      <w:tr w:rsidR="00C01430" w:rsidRPr="00C01430" w:rsidTr="0099189A">
        <w:trPr>
          <w:trHeight w:val="491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13 341,5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12 322,6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-1 018,9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551 513,7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566 086,0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14 572,3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помощь населению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08 01 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272 263,2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281 308,8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9 045,6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08 02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7 264,4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12 700,6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5 436,2</w:t>
            </w:r>
          </w:p>
        </w:tc>
      </w:tr>
      <w:tr w:rsidR="00C01430" w:rsidRPr="00C01430" w:rsidTr="0099189A">
        <w:trPr>
          <w:trHeight w:val="21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271 986,1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272 076,6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политика, в т.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166 453,8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168 421,0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1 967,2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151 261,8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153 229,0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1 967,2</w:t>
            </w:r>
          </w:p>
        </w:tc>
      </w:tr>
      <w:tr w:rsidR="00C01430" w:rsidRPr="00C01430" w:rsidTr="0099189A">
        <w:trPr>
          <w:trHeight w:val="30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в т.</w:t>
            </w:r>
            <w:r w:rsidR="0017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832 000,0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893 321,7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61 321,7</w:t>
            </w:r>
          </w:p>
        </w:tc>
      </w:tr>
      <w:tr w:rsidR="00C01430" w:rsidRPr="00C01430" w:rsidTr="0099189A">
        <w:trPr>
          <w:trHeight w:val="245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местным бюджетам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730 321,7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61 321,7</w:t>
            </w:r>
          </w:p>
        </w:tc>
      </w:tr>
      <w:tr w:rsidR="00C01430" w:rsidRPr="00C01430" w:rsidTr="0099189A">
        <w:trPr>
          <w:trHeight w:val="52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 Республиканского бюджета: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8 099 993,9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9 075 018,7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1430" w:rsidRPr="00C01430" w:rsidRDefault="00C01430" w:rsidP="00C0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975 024,8</w:t>
            </w:r>
          </w:p>
        </w:tc>
      </w:tr>
    </w:tbl>
    <w:p w:rsidR="00926565" w:rsidRDefault="00926565" w:rsidP="00607C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565" w:rsidRPr="00926565" w:rsidRDefault="00926565" w:rsidP="009265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565">
        <w:rPr>
          <w:rFonts w:ascii="Times New Roman" w:hAnsi="Times New Roman" w:cs="Times New Roman"/>
          <w:b/>
          <w:sz w:val="28"/>
          <w:szCs w:val="28"/>
        </w:rPr>
        <w:t>Необходимо отметить,</w:t>
      </w:r>
      <w:r w:rsidRPr="00926565">
        <w:rPr>
          <w:rFonts w:ascii="Times New Roman" w:hAnsi="Times New Roman" w:cs="Times New Roman"/>
          <w:sz w:val="28"/>
          <w:szCs w:val="28"/>
        </w:rPr>
        <w:t xml:space="preserve"> что в Приложении № 6 к законопроекту по разделу 03 00 «Национальная безопасность и правоохранительная </w:t>
      </w:r>
      <w:r w:rsidRPr="0092656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деятельность» допущена </w:t>
      </w:r>
      <w:r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Pr="00926565">
        <w:rPr>
          <w:rFonts w:ascii="Times New Roman" w:hAnsi="Times New Roman" w:cs="Times New Roman"/>
          <w:sz w:val="28"/>
          <w:szCs w:val="28"/>
        </w:rPr>
        <w:t>ошибка в итоговой сумме раздела, а именно указана</w:t>
      </w:r>
      <w:r>
        <w:rPr>
          <w:rFonts w:ascii="Times New Roman" w:hAnsi="Times New Roman" w:cs="Times New Roman"/>
          <w:sz w:val="28"/>
          <w:szCs w:val="28"/>
        </w:rPr>
        <w:t xml:space="preserve"> сумма «1 227 677,9» тыс. руб. однако, согласно арифметическому подсчету по подразделам итоговая сумма раздела составляет 1 225 677,9 тыс. руб., что соответствует общей сумме изменений расходной части республиканского бюджета   </w:t>
      </w:r>
      <w:r w:rsidRPr="00926565">
        <w:rPr>
          <w:rFonts w:ascii="Times New Roman" w:hAnsi="Times New Roman" w:cs="Times New Roman"/>
          <w:sz w:val="28"/>
          <w:szCs w:val="28"/>
        </w:rPr>
        <w:t xml:space="preserve">975 524,8 тыс. руб. </w:t>
      </w:r>
    </w:p>
    <w:p w:rsidR="00607C13" w:rsidRDefault="00607C13" w:rsidP="00607C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расходной части республиканского бюджета согласно Пояснительной записке к законопроекту обусловлены следующим:</w:t>
      </w:r>
    </w:p>
    <w:p w:rsidR="00B3472A" w:rsidRDefault="00607C13" w:rsidP="0060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7FE">
        <w:rPr>
          <w:rFonts w:ascii="Times New Roman" w:hAnsi="Times New Roman" w:cs="Times New Roman"/>
          <w:sz w:val="28"/>
          <w:szCs w:val="28"/>
        </w:rPr>
        <w:t>1. У</w:t>
      </w:r>
      <w:r w:rsidR="001468B3">
        <w:rPr>
          <w:rFonts w:ascii="Times New Roman" w:hAnsi="Times New Roman" w:cs="Times New Roman"/>
          <w:sz w:val="28"/>
          <w:szCs w:val="28"/>
        </w:rPr>
        <w:t>величением расходов на реализацию Инвестиционной программы содействия социально-экономическому развитию Республики Абхазия на общую сумму 801 437,1 тыс. руб.</w:t>
      </w:r>
      <w:r w:rsidR="0056353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3537" w:rsidRDefault="001E6B3B" w:rsidP="0060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6062E">
        <w:rPr>
          <w:rFonts w:ascii="Times New Roman" w:hAnsi="Times New Roman" w:cs="Times New Roman"/>
          <w:sz w:val="28"/>
          <w:szCs w:val="28"/>
        </w:rPr>
        <w:t>в соответствии с Протоколом пятнадцатого заседания Межправительственной комиссии по социально-экономическому сотрудничеству между Республикой Абхазия и Росс</w:t>
      </w:r>
      <w:r w:rsidR="0074698C">
        <w:rPr>
          <w:rFonts w:ascii="Times New Roman" w:hAnsi="Times New Roman" w:cs="Times New Roman"/>
          <w:sz w:val="28"/>
          <w:szCs w:val="28"/>
        </w:rPr>
        <w:t>ийской Федерацией от 08.06</w:t>
      </w:r>
      <w:r w:rsidR="00657183">
        <w:rPr>
          <w:rFonts w:ascii="Times New Roman" w:hAnsi="Times New Roman" w:cs="Times New Roman"/>
          <w:sz w:val="28"/>
          <w:szCs w:val="28"/>
        </w:rPr>
        <w:t>.</w:t>
      </w:r>
      <w:r w:rsidR="0036062E">
        <w:rPr>
          <w:rFonts w:ascii="Times New Roman" w:hAnsi="Times New Roman" w:cs="Times New Roman"/>
          <w:sz w:val="28"/>
          <w:szCs w:val="28"/>
        </w:rPr>
        <w:t xml:space="preserve">2017 года на сумму 489 690,0 тыс. руб.; </w:t>
      </w:r>
    </w:p>
    <w:p w:rsidR="00563537" w:rsidRDefault="001E6B3B" w:rsidP="0060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6062E">
        <w:rPr>
          <w:rFonts w:ascii="Times New Roman" w:hAnsi="Times New Roman" w:cs="Times New Roman"/>
          <w:sz w:val="28"/>
          <w:szCs w:val="28"/>
        </w:rPr>
        <w:t>за счет остатков средств финансовой помощи Российской Федерации в целях осуществления бюджетных инвестиций в рамках реализации Инвестиционной программы содействия</w:t>
      </w:r>
      <w:r w:rsidR="002601B6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 Республики Абхазия на 01.01.2017 года на сумму 311 747,1 тыс. руб.</w:t>
      </w:r>
    </w:p>
    <w:p w:rsidR="00B74066" w:rsidRDefault="00563537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7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Увеличением Резервного фонда Президента Республики Абхазия на сумму 175 567,0 тыс. руб.</w:t>
      </w:r>
      <w:r w:rsidR="002A67A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7CD9" w:rsidRDefault="002A67A6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E6B3B">
        <w:rPr>
          <w:rFonts w:ascii="Times New Roman" w:hAnsi="Times New Roman" w:cs="Times New Roman"/>
          <w:sz w:val="28"/>
          <w:szCs w:val="28"/>
        </w:rPr>
        <w:tab/>
      </w:r>
      <w:r w:rsidR="00502316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сопредседателей </w:t>
      </w:r>
      <w:r w:rsidR="00502316" w:rsidRPr="00502316">
        <w:rPr>
          <w:rFonts w:ascii="Times New Roman" w:hAnsi="Times New Roman" w:cs="Times New Roman"/>
          <w:sz w:val="28"/>
          <w:szCs w:val="28"/>
        </w:rPr>
        <w:t>Межправительственной комиссии по социально-экономическому сотрудничеству между Республикой Абхазия и Российской Федерацией</w:t>
      </w:r>
      <w:r w:rsidR="00502316">
        <w:rPr>
          <w:rFonts w:ascii="Times New Roman" w:hAnsi="Times New Roman" w:cs="Times New Roman"/>
          <w:sz w:val="28"/>
          <w:szCs w:val="28"/>
        </w:rPr>
        <w:t xml:space="preserve"> от 24.11.2017 года на сумму 150 000,0 тыс. руб.</w:t>
      </w:r>
      <w:r w:rsidR="00447CD9">
        <w:rPr>
          <w:rFonts w:ascii="Times New Roman" w:hAnsi="Times New Roman" w:cs="Times New Roman"/>
          <w:sz w:val="28"/>
          <w:szCs w:val="28"/>
        </w:rPr>
        <w:t>;</w:t>
      </w:r>
    </w:p>
    <w:p w:rsidR="00447CD9" w:rsidRDefault="001E6B3B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47CD9">
        <w:rPr>
          <w:rFonts w:ascii="Times New Roman" w:hAnsi="Times New Roman" w:cs="Times New Roman"/>
          <w:sz w:val="28"/>
          <w:szCs w:val="28"/>
        </w:rPr>
        <w:t>в соответствии с Протоколом шестнадцатого заседания Межправительственной комиссии по социально-экономическому сотрудничеству между Республикой Абхазия и Российской Федерацией от 08.12.2017 года в сумме 1 300,0 тыс. руб.;</w:t>
      </w:r>
    </w:p>
    <w:p w:rsidR="002A67A6" w:rsidRDefault="00447CD9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6B3B">
        <w:rPr>
          <w:rFonts w:ascii="Times New Roman" w:hAnsi="Times New Roman" w:cs="Times New Roman"/>
          <w:sz w:val="28"/>
          <w:szCs w:val="28"/>
        </w:rPr>
        <w:t>-</w:t>
      </w:r>
      <w:r w:rsidR="001E6B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счет остатков средств финансовой помощи на 01.01.2017 года в сумме 24 267,0 тыс. руб.</w:t>
      </w:r>
      <w:r w:rsidR="00502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549" w:rsidRDefault="001E6B3B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7F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Увеличение расходов на обеспечение санитарно-эпидемиологического благополучия населения Республики Абхазия в общей сумме 5 436,2 тыс. руб., в том числе:</w:t>
      </w:r>
    </w:p>
    <w:p w:rsidR="00507F61" w:rsidRDefault="001E6B3B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7F61">
        <w:rPr>
          <w:rFonts w:ascii="Times New Roman" w:hAnsi="Times New Roman" w:cs="Times New Roman"/>
          <w:sz w:val="28"/>
          <w:szCs w:val="28"/>
        </w:rPr>
        <w:t>в соответствии с Решением сопредседателей Комиссии от 23.12.2014 года на организацию и содержание управления казначейства Министерства финансов Республики Абхазия за счет образовавшейся экономии средств финансовой помощи в сумме 3 500,0 тыс. руб.;</w:t>
      </w:r>
    </w:p>
    <w:p w:rsidR="008212B3" w:rsidRPr="00563537" w:rsidRDefault="00507F61" w:rsidP="0056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 счет остатков средств финансовой помощи на 01.01.2017 года в сумме 1 936,2 тыс. руб. </w:t>
      </w:r>
    </w:p>
    <w:p w:rsidR="00E84233" w:rsidRPr="009659CC" w:rsidRDefault="008212B3" w:rsidP="008212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9CC">
        <w:rPr>
          <w:rFonts w:ascii="Times New Roman" w:hAnsi="Times New Roman" w:cs="Times New Roman"/>
          <w:b/>
          <w:i/>
          <w:sz w:val="28"/>
          <w:szCs w:val="28"/>
        </w:rPr>
        <w:t>Таким образом, размер Резервного фонда Президента Республики Абхазия превышает предусмотренный ч.1 ст.43 Законом Республики Абхазия 14.05.2014 года № 3513-с-V «Об основах бюджетного устройства и бюджетного процесса» и составляет 5,8 % утвержденных расходов</w:t>
      </w:r>
      <w:r w:rsidR="009659CC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республиканского бюджета, что является недопустимым, т.к. соответствующих законодательных отсрочек применения вышеуказанной нормы нет.</w:t>
      </w:r>
    </w:p>
    <w:p w:rsidR="009659CC" w:rsidRDefault="00657183" w:rsidP="009265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законопроекту</w:t>
      </w:r>
      <w:r w:rsidR="00926565">
        <w:rPr>
          <w:rFonts w:ascii="Times New Roman" w:hAnsi="Times New Roman" w:cs="Times New Roman"/>
          <w:sz w:val="28"/>
          <w:szCs w:val="28"/>
        </w:rPr>
        <w:t xml:space="preserve"> предполагается увеличение бюджетных ассигнований в ходе исполнения бюджета в текущем году по разделам «Общегосударственные вопросы», «Национальная оборона», «Национальная безопасность и правоохранительная деятельность», «Национальная экономика», «Охрана окружающей среды», «Социальная политика», «Межбюджетные тран</w:t>
      </w:r>
      <w:r w:rsidR="001D21F8">
        <w:rPr>
          <w:rFonts w:ascii="Times New Roman" w:hAnsi="Times New Roman" w:cs="Times New Roman"/>
          <w:sz w:val="28"/>
          <w:szCs w:val="28"/>
        </w:rPr>
        <w:t xml:space="preserve">сферты» на общую сумму </w:t>
      </w:r>
      <w:r w:rsidR="001D21F8" w:rsidRPr="001D21F8">
        <w:rPr>
          <w:rFonts w:ascii="Times New Roman" w:hAnsi="Times New Roman" w:cs="Times New Roman"/>
          <w:sz w:val="28"/>
          <w:szCs w:val="28"/>
        </w:rPr>
        <w:t>1 082 033,2</w:t>
      </w:r>
      <w:r w:rsidR="001D21F8">
        <w:rPr>
          <w:rFonts w:ascii="Times New Roman" w:hAnsi="Times New Roman" w:cs="Times New Roman"/>
          <w:sz w:val="28"/>
          <w:szCs w:val="28"/>
        </w:rPr>
        <w:t xml:space="preserve"> тыс. руб., что отражено в разрезе подразделов классификации расходов в таблице 4.</w:t>
      </w:r>
    </w:p>
    <w:p w:rsidR="00F01FCD" w:rsidRDefault="00F01FCD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1F8" w:rsidRPr="001D21F8" w:rsidRDefault="001D21F8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1F8">
        <w:rPr>
          <w:rFonts w:ascii="Times New Roman" w:hAnsi="Times New Roman" w:cs="Times New Roman"/>
          <w:b/>
          <w:sz w:val="28"/>
          <w:szCs w:val="28"/>
        </w:rPr>
        <w:lastRenderedPageBreak/>
        <w:t>Таблица № 4</w:t>
      </w:r>
    </w:p>
    <w:p w:rsidR="001D21F8" w:rsidRDefault="001D21F8" w:rsidP="001D21F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1363"/>
        <w:gridCol w:w="1456"/>
        <w:gridCol w:w="1625"/>
        <w:gridCol w:w="1530"/>
      </w:tblGrid>
      <w:tr w:rsidR="001D21F8" w:rsidRPr="001D21F8" w:rsidTr="00DD7301">
        <w:trPr>
          <w:trHeight w:val="765"/>
          <w:jc w:val="center"/>
        </w:trPr>
        <w:tc>
          <w:tcPr>
            <w:tcW w:w="3362" w:type="dxa"/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подразделов классификации расходов</w:t>
            </w:r>
          </w:p>
        </w:tc>
        <w:tc>
          <w:tcPr>
            <w:tcW w:w="1363" w:type="dxa"/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456" w:type="dxa"/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на 2017 год</w:t>
            </w:r>
          </w:p>
        </w:tc>
        <w:tc>
          <w:tcPr>
            <w:tcW w:w="1625" w:type="dxa"/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Законопроект 2017 </w:t>
            </w:r>
          </w:p>
        </w:tc>
        <w:tc>
          <w:tcPr>
            <w:tcW w:w="1530" w:type="dxa"/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</w:tr>
      <w:tr w:rsidR="00DD7301" w:rsidRPr="001D21F8" w:rsidTr="00DD7301">
        <w:trPr>
          <w:trHeight w:val="510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249 603,6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264 467,8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14 864,2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43 938,6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51 466,2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7 527,6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575 567,0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175 567,0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бхазия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346 344,7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346 853,4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508,7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прокуратуры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56 796,7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56 796,7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484 194,7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485 702,8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1 508,1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государственной безопасности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331 409,6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334 141,9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</w:t>
            </w:r>
          </w:p>
        </w:tc>
      </w:tr>
      <w:tr w:rsidR="00DD7301" w:rsidRPr="001D21F8" w:rsidTr="00DD7301">
        <w:trPr>
          <w:trHeight w:val="76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107 807,6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107 808,2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144 466,8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144 493,2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DD7301" w:rsidRPr="001D21F8" w:rsidTr="00DD7301">
        <w:trPr>
          <w:trHeight w:val="76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Инвестиционной программы содействия социально-экономическому развитию Р</w:t>
            </w:r>
            <w:r w:rsidR="00D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бхазия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2 096 290,0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2 897 727,1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801 437,1</w:t>
            </w:r>
          </w:p>
        </w:tc>
      </w:tr>
      <w:tr w:rsidR="00DD7301" w:rsidRPr="001D21F8" w:rsidTr="00DD7301">
        <w:trPr>
          <w:trHeight w:val="803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населению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08 01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272 263,2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281 308,8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9 045,6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Санитарно-эпидемиологический надзор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7 264,4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5 436,2</w:t>
            </w:r>
          </w:p>
        </w:tc>
      </w:tr>
      <w:tr w:rsidR="00DD7301" w:rsidRPr="001D21F8" w:rsidTr="00DD7301">
        <w:trPr>
          <w:trHeight w:val="510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271 986,1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272 076,6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D7301" w:rsidRPr="001D21F8" w:rsidTr="00DD7301">
        <w:trPr>
          <w:trHeight w:val="218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151 261,8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153 229,0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1 967,2</w:t>
            </w:r>
          </w:p>
        </w:tc>
      </w:tr>
      <w:tr w:rsidR="00DD7301" w:rsidRPr="001D21F8" w:rsidTr="00DD7301">
        <w:trPr>
          <w:trHeight w:val="255"/>
          <w:jc w:val="center"/>
        </w:trPr>
        <w:tc>
          <w:tcPr>
            <w:tcW w:w="3362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местным бюджетам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669 000,0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730 321,7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61 321,7</w:t>
            </w:r>
          </w:p>
        </w:tc>
      </w:tr>
      <w:tr w:rsidR="001D21F8" w:rsidRPr="001D21F8" w:rsidTr="00DD7301">
        <w:trPr>
          <w:trHeight w:val="285"/>
          <w:jc w:val="center"/>
        </w:trPr>
        <w:tc>
          <w:tcPr>
            <w:tcW w:w="7806" w:type="dxa"/>
            <w:gridSpan w:val="4"/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1 082 033,2</w:t>
            </w:r>
          </w:p>
        </w:tc>
      </w:tr>
    </w:tbl>
    <w:p w:rsidR="001D21F8" w:rsidRDefault="001D21F8" w:rsidP="009265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1F8" w:rsidRDefault="001D21F8" w:rsidP="001D2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законопроектом предлагается уменьшение бюджетных ассигнований на сумму </w:t>
      </w:r>
      <w:r w:rsidRPr="001D21F8">
        <w:rPr>
          <w:rFonts w:ascii="Times New Roman" w:hAnsi="Times New Roman" w:cs="Times New Roman"/>
          <w:sz w:val="28"/>
          <w:szCs w:val="28"/>
        </w:rPr>
        <w:t>107 008,4</w:t>
      </w:r>
      <w:r>
        <w:rPr>
          <w:rFonts w:ascii="Times New Roman" w:hAnsi="Times New Roman" w:cs="Times New Roman"/>
          <w:sz w:val="28"/>
          <w:szCs w:val="28"/>
        </w:rPr>
        <w:t xml:space="preserve"> тыс. руб. по следующим </w:t>
      </w:r>
      <w:r w:rsidR="00DD7301">
        <w:rPr>
          <w:rFonts w:ascii="Times New Roman" w:hAnsi="Times New Roman" w:cs="Times New Roman"/>
          <w:sz w:val="28"/>
          <w:szCs w:val="28"/>
        </w:rPr>
        <w:t>подразделам, отраженным в таблице 5:</w:t>
      </w:r>
    </w:p>
    <w:p w:rsidR="007E1819" w:rsidRDefault="007E1819" w:rsidP="00DD7301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DD7301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DD7301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301" w:rsidRPr="00DD7301" w:rsidRDefault="00DD7301" w:rsidP="00DD7301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301">
        <w:rPr>
          <w:rFonts w:ascii="Times New Roman" w:hAnsi="Times New Roman" w:cs="Times New Roman"/>
          <w:b/>
          <w:sz w:val="28"/>
          <w:szCs w:val="28"/>
        </w:rPr>
        <w:lastRenderedPageBreak/>
        <w:t>Таблица № 5</w:t>
      </w:r>
    </w:p>
    <w:p w:rsidR="00DD7301" w:rsidRDefault="00DD7301" w:rsidP="00DD730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3311"/>
        <w:gridCol w:w="1363"/>
        <w:gridCol w:w="1154"/>
        <w:gridCol w:w="1750"/>
        <w:gridCol w:w="1449"/>
      </w:tblGrid>
      <w:tr w:rsidR="00DD7301" w:rsidRPr="001D21F8" w:rsidTr="00DD7301">
        <w:trPr>
          <w:trHeight w:val="1020"/>
          <w:jc w:val="center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подразделов классификации расходов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на 2017 год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Законопроект 2017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</w:tr>
      <w:tr w:rsidR="001D21F8" w:rsidRPr="001D21F8" w:rsidTr="00DD7301">
        <w:trPr>
          <w:trHeight w:val="255"/>
          <w:jc w:val="center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314 816,8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212 827,3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-101 989,5</w:t>
            </w:r>
          </w:p>
        </w:tc>
      </w:tr>
      <w:tr w:rsidR="001D21F8" w:rsidRPr="001D21F8" w:rsidTr="00DD7301">
        <w:trPr>
          <w:trHeight w:val="255"/>
          <w:jc w:val="center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55 068,0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51 068,0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-4 000,0</w:t>
            </w:r>
          </w:p>
        </w:tc>
      </w:tr>
      <w:tr w:rsidR="001D21F8" w:rsidRPr="001D21F8" w:rsidTr="00DD7301">
        <w:trPr>
          <w:trHeight w:val="510"/>
          <w:jc w:val="center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13 341,5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12 322,6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-1 018,9</w:t>
            </w:r>
          </w:p>
        </w:tc>
      </w:tr>
      <w:tr w:rsidR="001D21F8" w:rsidRPr="001D21F8" w:rsidTr="00DD7301">
        <w:trPr>
          <w:trHeight w:val="300"/>
          <w:jc w:val="center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F8" w:rsidRPr="001D21F8" w:rsidRDefault="001D21F8" w:rsidP="001D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-107 008,4</w:t>
            </w:r>
          </w:p>
        </w:tc>
      </w:tr>
    </w:tbl>
    <w:p w:rsidR="00DD7301" w:rsidRDefault="00DD7301" w:rsidP="009265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565" w:rsidRDefault="00DD7301" w:rsidP="0092656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565" w:rsidRPr="00DD7301">
        <w:rPr>
          <w:rFonts w:ascii="Times New Roman" w:hAnsi="Times New Roman" w:cs="Times New Roman"/>
          <w:sz w:val="28"/>
          <w:szCs w:val="28"/>
        </w:rPr>
        <w:t>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6565" w:rsidRPr="00DD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законопроектом не представлены какие-либо расшифровки и обоснования </w:t>
      </w:r>
      <w:r w:rsidR="00926565" w:rsidRPr="00DD730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Республиканского бюджета на 2017 год по </w:t>
      </w:r>
      <w:r w:rsidR="00926565" w:rsidRPr="00DD7301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6565" w:rsidRPr="00DD7301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ам и подразделам бюджетной классификации расходов,</w:t>
      </w:r>
      <w:r w:rsidR="00926565" w:rsidRPr="00DD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расходов на </w:t>
      </w:r>
      <w:r w:rsidRPr="00DD7301">
        <w:rPr>
          <w:rFonts w:ascii="Times New Roman" w:hAnsi="Times New Roman" w:cs="Times New Roman"/>
          <w:sz w:val="28"/>
          <w:szCs w:val="28"/>
        </w:rPr>
        <w:t>реализацию Инвестиционной программы содействия социально-экономическому развитию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и резервного фонда Президента Республики Абхазия (общая расшифровка в Пояснительной записке к законопроекту), что не позволяет Контрольной палате Республике Абхазия подтвердить обоснованность изменения расходной части Республиканского</w:t>
      </w:r>
      <w:r w:rsidRPr="00DD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2017 год.</w:t>
      </w:r>
    </w:p>
    <w:p w:rsidR="00D82663" w:rsidRPr="008212B3" w:rsidRDefault="00D82663" w:rsidP="008212B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4233" w:rsidRPr="00FF719E" w:rsidRDefault="00E84233" w:rsidP="00A6582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согласно законопроекту</w:t>
      </w:r>
    </w:p>
    <w:p w:rsidR="00E84233" w:rsidRDefault="00E84233" w:rsidP="00A65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ADD" w:rsidRDefault="00BB7D6E" w:rsidP="00BB7D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предусматривается увеличение дотаций местным бюджетам</w:t>
      </w:r>
      <w:r w:rsidR="00A671AB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814ADD" w:rsidRPr="00814ADD">
        <w:rPr>
          <w:rFonts w:ascii="Times New Roman" w:hAnsi="Times New Roman" w:cs="Times New Roman"/>
          <w:sz w:val="28"/>
          <w:szCs w:val="28"/>
        </w:rPr>
        <w:t>61 321,7</w:t>
      </w:r>
      <w:r w:rsidR="00814ADD">
        <w:rPr>
          <w:rFonts w:ascii="Times New Roman" w:hAnsi="Times New Roman" w:cs="Times New Roman"/>
          <w:sz w:val="28"/>
          <w:szCs w:val="28"/>
        </w:rPr>
        <w:t xml:space="preserve"> </w:t>
      </w:r>
      <w:r w:rsidR="00A671AB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814ADD">
        <w:rPr>
          <w:rFonts w:ascii="Times New Roman" w:hAnsi="Times New Roman" w:cs="Times New Roman"/>
          <w:sz w:val="28"/>
          <w:szCs w:val="28"/>
        </w:rPr>
        <w:t xml:space="preserve">за исключением бюджетов </w:t>
      </w:r>
      <w:proofErr w:type="spellStart"/>
      <w:r w:rsidR="00814ADD">
        <w:rPr>
          <w:rFonts w:ascii="Times New Roman" w:hAnsi="Times New Roman" w:cs="Times New Roman"/>
          <w:sz w:val="28"/>
          <w:szCs w:val="28"/>
        </w:rPr>
        <w:t>г.Сухум</w:t>
      </w:r>
      <w:proofErr w:type="spellEnd"/>
      <w:r w:rsidR="00814ADD">
        <w:rPr>
          <w:rFonts w:ascii="Times New Roman" w:hAnsi="Times New Roman" w:cs="Times New Roman"/>
          <w:sz w:val="28"/>
          <w:szCs w:val="28"/>
        </w:rPr>
        <w:t xml:space="preserve"> и Сухумского района.</w:t>
      </w:r>
    </w:p>
    <w:p w:rsidR="000935F6" w:rsidRDefault="000935F6" w:rsidP="000935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18 декабря 2017 года на основании устных запросов Контрольной палаты Республики Абхазия получены следующие данные, приведенные в таблице</w:t>
      </w:r>
      <w:r w:rsidRPr="00962336">
        <w:rPr>
          <w:rFonts w:ascii="Times New Roman" w:hAnsi="Times New Roman" w:cs="Times New Roman"/>
          <w:sz w:val="28"/>
          <w:szCs w:val="28"/>
        </w:rPr>
        <w:t xml:space="preserve"> </w:t>
      </w:r>
      <w:r w:rsidR="00F01F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от финансовых органов местных органов государственного управления Республики Абхазия:</w:t>
      </w:r>
    </w:p>
    <w:p w:rsidR="007E1819" w:rsidRDefault="007E1819" w:rsidP="00BB7D6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819" w:rsidRDefault="007E1819" w:rsidP="00BB7D6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D6E" w:rsidRPr="00BB7D6E" w:rsidRDefault="00814ADD" w:rsidP="00BB7D6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 w:rsidR="0099189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14A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21F8">
        <w:rPr>
          <w:rFonts w:ascii="Times New Roman" w:hAnsi="Times New Roman" w:cs="Times New Roman"/>
          <w:b/>
          <w:sz w:val="28"/>
          <w:szCs w:val="28"/>
        </w:rPr>
        <w:t>6</w:t>
      </w:r>
    </w:p>
    <w:p w:rsidR="00BB7D6E" w:rsidRDefault="00BB7D6E" w:rsidP="00BB7D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815" w:type="dxa"/>
        <w:jc w:val="center"/>
        <w:tblLook w:val="04A0" w:firstRow="1" w:lastRow="0" w:firstColumn="1" w:lastColumn="0" w:noHBand="0" w:noVBand="1"/>
      </w:tblPr>
      <w:tblGrid>
        <w:gridCol w:w="2180"/>
        <w:gridCol w:w="2085"/>
        <w:gridCol w:w="1608"/>
        <w:gridCol w:w="1479"/>
        <w:gridCol w:w="1786"/>
        <w:gridCol w:w="1677"/>
      </w:tblGrid>
      <w:tr w:rsidR="00512354" w:rsidRPr="00512354" w:rsidTr="00DD7301">
        <w:trPr>
          <w:trHeight w:val="114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№4322-с-V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Законопроект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Поступление дотации по состоянию на 18.12.2017 год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Неисполнение утвержденных показателей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Сухум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-17 500,0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Гагрский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44 333,1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11 333,1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30 250,0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-2 750,0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Гудаутский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134 390,0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104 980,5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-20 019,5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Сухумский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14 945,6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-14 054,4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Гулрыпшский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87 714,3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76 974,1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-10 025,9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Очамчырский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146 423,0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30 423,0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115 945,7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-54,3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Ткуарчалский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115 233,9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3 233,9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102 021,1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-9 978,9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Галский</w:t>
            </w:r>
            <w:proofErr w:type="spellEnd"/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138 227,4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6 227,4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116 002,1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-15 997,9</w:t>
            </w:r>
          </w:p>
        </w:tc>
      </w:tr>
      <w:tr w:rsidR="00512354" w:rsidRPr="00512354" w:rsidTr="00DD7301">
        <w:trPr>
          <w:trHeight w:val="302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730 321,7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61 321,7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578 619,1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354" w:rsidRPr="00512354" w:rsidRDefault="00512354" w:rsidP="0051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-90 380,9</w:t>
            </w:r>
          </w:p>
        </w:tc>
      </w:tr>
    </w:tbl>
    <w:p w:rsidR="00BB7D6E" w:rsidRDefault="00BB7D6E" w:rsidP="00512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83" w:rsidRDefault="000935F6" w:rsidP="00BB7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F6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Абхазии, согласно этим данным, исполнение межбюджетных трансфертов местным бюджетам в форме дотации на обеспечении сбалансированности не исполнено на общую сумму </w:t>
      </w:r>
      <w:r w:rsidR="00512354" w:rsidRPr="00512354">
        <w:rPr>
          <w:rFonts w:ascii="Times New Roman" w:hAnsi="Times New Roman" w:cs="Times New Roman"/>
          <w:sz w:val="28"/>
          <w:szCs w:val="28"/>
        </w:rPr>
        <w:t>90 380,9</w:t>
      </w:r>
      <w:r w:rsidR="005123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7183">
        <w:rPr>
          <w:rFonts w:ascii="Times New Roman" w:hAnsi="Times New Roman" w:cs="Times New Roman"/>
          <w:sz w:val="28"/>
          <w:szCs w:val="28"/>
        </w:rPr>
        <w:t>тыс. руб.</w:t>
      </w:r>
      <w:r w:rsidRPr="0009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CD" w:rsidRDefault="00F01FCD" w:rsidP="00BB7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законопроектом не представлены соответствующие Решения представительских органов административно-территориальных единиц Республики Абхазия в части внесения изменений </w:t>
      </w:r>
      <w:r w:rsidR="0099189A">
        <w:rPr>
          <w:rFonts w:ascii="Times New Roman" w:hAnsi="Times New Roman" w:cs="Times New Roman"/>
          <w:sz w:val="28"/>
          <w:szCs w:val="28"/>
        </w:rPr>
        <w:t xml:space="preserve">в Решения об утверждении местных бюджетов на 2017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D6E" w:rsidRDefault="00F01FCD" w:rsidP="00BB7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отмечаем, что предоставляемые дотации носят целевой характер, что не соответствует Закону Республики Абхазия </w:t>
      </w:r>
      <w:r w:rsidRPr="00FF719E">
        <w:rPr>
          <w:rFonts w:ascii="Times New Roman" w:hAnsi="Times New Roman" w:cs="Times New Roman"/>
          <w:sz w:val="28"/>
          <w:szCs w:val="28"/>
        </w:rPr>
        <w:t>от 14.05.2014 г. № 3513-с-</w:t>
      </w:r>
      <w:r w:rsidRPr="00FF71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19E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</w:t>
      </w:r>
      <w:r>
        <w:rPr>
          <w:rFonts w:ascii="Times New Roman" w:hAnsi="Times New Roman" w:cs="Times New Roman"/>
          <w:sz w:val="28"/>
          <w:szCs w:val="28"/>
        </w:rPr>
        <w:t xml:space="preserve">, так как межбюджетный трансферт в форме дотаций не может иметь целевой характер, а </w:t>
      </w:r>
      <w:r w:rsidRPr="00F01FCD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исключительно сбалансированность бюджетов бюджетной системы, разрешенными формами являются субсидии и субвенции из республиканского бюджета.</w:t>
      </w:r>
    </w:p>
    <w:p w:rsidR="00F01FCD" w:rsidRPr="00134B00" w:rsidRDefault="00F01FCD" w:rsidP="00BB7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819" w:rsidRDefault="007E1819" w:rsidP="00A658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1819" w:rsidRDefault="007E1819" w:rsidP="00A658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1819" w:rsidRDefault="007E1819" w:rsidP="00A658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1250" w:rsidRPr="000D1250" w:rsidRDefault="000D1250" w:rsidP="00A658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2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Дефицит государственного бюджета согласно законопроекту </w:t>
      </w:r>
    </w:p>
    <w:p w:rsidR="000D1250" w:rsidRDefault="000D1250" w:rsidP="00A65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670" w:rsidRPr="00F01FCD" w:rsidRDefault="000D1250" w:rsidP="0059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предусматривается </w:t>
      </w:r>
      <w:r w:rsidR="0082131C">
        <w:rPr>
          <w:rFonts w:ascii="Times New Roman" w:hAnsi="Times New Roman" w:cs="Times New Roman"/>
          <w:sz w:val="28"/>
          <w:szCs w:val="28"/>
        </w:rPr>
        <w:t>утвердить дефицит</w:t>
      </w:r>
      <w:r w:rsidR="004721FC">
        <w:rPr>
          <w:rFonts w:ascii="Times New Roman" w:hAnsi="Times New Roman" w:cs="Times New Roman"/>
          <w:sz w:val="28"/>
          <w:szCs w:val="28"/>
        </w:rPr>
        <w:t xml:space="preserve"> </w:t>
      </w:r>
      <w:r w:rsidR="008213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бюджета в сумме </w:t>
      </w:r>
      <w:r w:rsidR="00093E0E">
        <w:rPr>
          <w:rFonts w:ascii="Times New Roman" w:hAnsi="Times New Roman" w:cs="Times New Roman"/>
          <w:sz w:val="28"/>
          <w:szCs w:val="28"/>
        </w:rPr>
        <w:t>392 346,8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91BD8">
        <w:rPr>
          <w:rFonts w:ascii="Times New Roman" w:hAnsi="Times New Roman" w:cs="Times New Roman"/>
          <w:sz w:val="28"/>
          <w:szCs w:val="28"/>
        </w:rPr>
        <w:t xml:space="preserve"> </w:t>
      </w:r>
      <w:r w:rsidR="00165E11">
        <w:rPr>
          <w:rFonts w:ascii="Times New Roman" w:hAnsi="Times New Roman" w:cs="Times New Roman"/>
          <w:sz w:val="28"/>
          <w:szCs w:val="28"/>
        </w:rPr>
        <w:t>Источником покрытия дефи</w:t>
      </w:r>
      <w:r w:rsidR="00591BD8">
        <w:rPr>
          <w:rFonts w:ascii="Times New Roman" w:hAnsi="Times New Roman" w:cs="Times New Roman"/>
          <w:sz w:val="28"/>
          <w:szCs w:val="28"/>
        </w:rPr>
        <w:t>цита выступают остатки средств</w:t>
      </w:r>
      <w:r w:rsidR="00165E11">
        <w:rPr>
          <w:rFonts w:ascii="Times New Roman" w:hAnsi="Times New Roman" w:cs="Times New Roman"/>
          <w:sz w:val="28"/>
          <w:szCs w:val="28"/>
        </w:rPr>
        <w:t xml:space="preserve"> Республиканского бюджета, а также кредит</w:t>
      </w:r>
      <w:r w:rsidR="00F01FCD">
        <w:rPr>
          <w:rFonts w:ascii="Times New Roman" w:hAnsi="Times New Roman" w:cs="Times New Roman"/>
          <w:sz w:val="28"/>
          <w:szCs w:val="28"/>
        </w:rPr>
        <w:t>ы</w:t>
      </w:r>
      <w:r w:rsidR="00165E11">
        <w:rPr>
          <w:rFonts w:ascii="Times New Roman" w:hAnsi="Times New Roman" w:cs="Times New Roman"/>
          <w:sz w:val="28"/>
          <w:szCs w:val="28"/>
        </w:rPr>
        <w:t xml:space="preserve"> от Национального банка Республики Абхазия</w:t>
      </w:r>
      <w:r w:rsidR="00591BD8">
        <w:rPr>
          <w:rFonts w:ascii="Times New Roman" w:hAnsi="Times New Roman" w:cs="Times New Roman"/>
          <w:sz w:val="28"/>
          <w:szCs w:val="28"/>
        </w:rPr>
        <w:t xml:space="preserve"> и других бюджетов бюджетной системы Республики Абхазия</w:t>
      </w:r>
      <w:r w:rsidR="00165E11">
        <w:rPr>
          <w:rFonts w:ascii="Times New Roman" w:hAnsi="Times New Roman" w:cs="Times New Roman"/>
          <w:sz w:val="28"/>
          <w:szCs w:val="28"/>
        </w:rPr>
        <w:t>.</w:t>
      </w:r>
      <w:r w:rsidR="00EF3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789" w:rsidRPr="00F01FCD">
        <w:rPr>
          <w:rFonts w:ascii="Times New Roman" w:hAnsi="Times New Roman" w:cs="Times New Roman"/>
          <w:sz w:val="28"/>
          <w:szCs w:val="28"/>
        </w:rPr>
        <w:t>С</w:t>
      </w:r>
      <w:r w:rsidR="00367F6D" w:rsidRPr="00F01FCD">
        <w:rPr>
          <w:rFonts w:ascii="Times New Roman" w:hAnsi="Times New Roman" w:cs="Times New Roman"/>
          <w:sz w:val="28"/>
          <w:szCs w:val="28"/>
        </w:rPr>
        <w:t>ледует отметить, что указанный в Приложении №2 к Закону Республики Абхазия от 30.12.2016 года №</w:t>
      </w:r>
      <w:r w:rsidR="00D22304">
        <w:rPr>
          <w:rFonts w:ascii="Times New Roman" w:hAnsi="Times New Roman" w:cs="Times New Roman"/>
          <w:sz w:val="28"/>
          <w:szCs w:val="28"/>
        </w:rPr>
        <w:t xml:space="preserve"> </w:t>
      </w:r>
      <w:r w:rsidR="00367F6D" w:rsidRPr="00F01FCD">
        <w:rPr>
          <w:rFonts w:ascii="Times New Roman" w:hAnsi="Times New Roman" w:cs="Times New Roman"/>
          <w:sz w:val="28"/>
          <w:szCs w:val="28"/>
        </w:rPr>
        <w:t>4322-с-</w:t>
      </w:r>
      <w:r w:rsidR="00367F6D" w:rsidRPr="00F01F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7F6D" w:rsidRPr="00F01FCD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2017 год» возврат бюджетных кредитов, предоставленных юридическим лицам из </w:t>
      </w:r>
      <w:r w:rsidR="00657183">
        <w:rPr>
          <w:rFonts w:ascii="Times New Roman" w:hAnsi="Times New Roman" w:cs="Times New Roman"/>
          <w:sz w:val="28"/>
          <w:szCs w:val="28"/>
        </w:rPr>
        <w:t>Р</w:t>
      </w:r>
      <w:r w:rsidR="00367F6D" w:rsidRPr="00F01FCD">
        <w:rPr>
          <w:rFonts w:ascii="Times New Roman" w:hAnsi="Times New Roman" w:cs="Times New Roman"/>
          <w:sz w:val="28"/>
          <w:szCs w:val="28"/>
        </w:rPr>
        <w:t>еспу</w:t>
      </w:r>
      <w:r w:rsidR="00657183">
        <w:rPr>
          <w:rFonts w:ascii="Times New Roman" w:hAnsi="Times New Roman" w:cs="Times New Roman"/>
          <w:sz w:val="28"/>
          <w:szCs w:val="28"/>
        </w:rPr>
        <w:t xml:space="preserve">бликанского бюджета в сумме 80 </w:t>
      </w:r>
      <w:r w:rsidR="00367F6D" w:rsidRPr="00F01FCD">
        <w:rPr>
          <w:rFonts w:ascii="Times New Roman" w:hAnsi="Times New Roman" w:cs="Times New Roman"/>
          <w:sz w:val="28"/>
          <w:szCs w:val="28"/>
        </w:rPr>
        <w:t xml:space="preserve">000,0 тыс. руб., </w:t>
      </w:r>
      <w:r w:rsidR="00657183">
        <w:rPr>
          <w:rFonts w:ascii="Times New Roman" w:hAnsi="Times New Roman" w:cs="Times New Roman"/>
          <w:sz w:val="28"/>
          <w:szCs w:val="28"/>
        </w:rPr>
        <w:t>исключен</w:t>
      </w:r>
      <w:r w:rsidR="00367F6D" w:rsidRPr="00F01FCD">
        <w:rPr>
          <w:rFonts w:ascii="Times New Roman" w:hAnsi="Times New Roman" w:cs="Times New Roman"/>
          <w:sz w:val="28"/>
          <w:szCs w:val="28"/>
        </w:rPr>
        <w:t xml:space="preserve"> в качестве источника финансирования дефицита в представленном законопроекте. </w:t>
      </w:r>
      <w:r w:rsidR="00EF3789" w:rsidRPr="00F01FCD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367F6D" w:rsidRPr="00F01FCD">
        <w:rPr>
          <w:rFonts w:ascii="Times New Roman" w:hAnsi="Times New Roman" w:cs="Times New Roman"/>
          <w:sz w:val="28"/>
          <w:szCs w:val="28"/>
        </w:rPr>
        <w:t xml:space="preserve">причины не включения </w:t>
      </w:r>
      <w:r w:rsidR="00EF3789" w:rsidRPr="00F01FCD">
        <w:rPr>
          <w:rFonts w:ascii="Times New Roman" w:hAnsi="Times New Roman" w:cs="Times New Roman"/>
          <w:sz w:val="28"/>
          <w:szCs w:val="28"/>
        </w:rPr>
        <w:t>возврата кредитов не представлены.</w:t>
      </w:r>
    </w:p>
    <w:p w:rsidR="001517CA" w:rsidRDefault="001517CA" w:rsidP="00A65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819" w:rsidRDefault="007E1819" w:rsidP="00A65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819" w:rsidSect="000E1E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D9" w:rsidRDefault="00CC03D9" w:rsidP="009054B4">
      <w:pPr>
        <w:spacing w:after="0" w:line="240" w:lineRule="auto"/>
      </w:pPr>
      <w:r>
        <w:separator/>
      </w:r>
    </w:p>
  </w:endnote>
  <w:endnote w:type="continuationSeparator" w:id="0">
    <w:p w:rsidR="00CC03D9" w:rsidRDefault="00CC03D9" w:rsidP="0090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169823"/>
      <w:docPartObj>
        <w:docPartGallery w:val="Page Numbers (Bottom of Page)"/>
        <w:docPartUnique/>
      </w:docPartObj>
    </w:sdtPr>
    <w:sdtEndPr/>
    <w:sdtContent>
      <w:p w:rsidR="00657183" w:rsidRDefault="006571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D6">
          <w:rPr>
            <w:noProof/>
          </w:rPr>
          <w:t>1</w:t>
        </w:r>
        <w:r>
          <w:fldChar w:fldCharType="end"/>
        </w:r>
      </w:p>
    </w:sdtContent>
  </w:sdt>
  <w:p w:rsidR="00657183" w:rsidRDefault="00657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D9" w:rsidRDefault="00CC03D9" w:rsidP="009054B4">
      <w:pPr>
        <w:spacing w:after="0" w:line="240" w:lineRule="auto"/>
      </w:pPr>
      <w:r>
        <w:separator/>
      </w:r>
    </w:p>
  </w:footnote>
  <w:footnote w:type="continuationSeparator" w:id="0">
    <w:p w:rsidR="00CC03D9" w:rsidRDefault="00CC03D9" w:rsidP="0090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824AC"/>
    <w:multiLevelType w:val="hybridMultilevel"/>
    <w:tmpl w:val="2CE0FE4A"/>
    <w:lvl w:ilvl="0" w:tplc="71AE812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83209"/>
    <w:multiLevelType w:val="hybridMultilevel"/>
    <w:tmpl w:val="C06EDD16"/>
    <w:lvl w:ilvl="0" w:tplc="0284DD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B6B"/>
    <w:rsid w:val="00063B61"/>
    <w:rsid w:val="00065198"/>
    <w:rsid w:val="0008206C"/>
    <w:rsid w:val="000840C8"/>
    <w:rsid w:val="00086518"/>
    <w:rsid w:val="000935F6"/>
    <w:rsid w:val="00093E0E"/>
    <w:rsid w:val="000A154F"/>
    <w:rsid w:val="000B1E31"/>
    <w:rsid w:val="000D11D6"/>
    <w:rsid w:val="000D1250"/>
    <w:rsid w:val="000D134E"/>
    <w:rsid w:val="000E1E60"/>
    <w:rsid w:val="000E751B"/>
    <w:rsid w:val="000F34A2"/>
    <w:rsid w:val="00114592"/>
    <w:rsid w:val="001229C4"/>
    <w:rsid w:val="001468B3"/>
    <w:rsid w:val="001471C6"/>
    <w:rsid w:val="001517CA"/>
    <w:rsid w:val="00151C16"/>
    <w:rsid w:val="001564A1"/>
    <w:rsid w:val="00165E11"/>
    <w:rsid w:val="00173A24"/>
    <w:rsid w:val="001741AF"/>
    <w:rsid w:val="00182EEA"/>
    <w:rsid w:val="001A10A6"/>
    <w:rsid w:val="001B0D89"/>
    <w:rsid w:val="001D21F8"/>
    <w:rsid w:val="001D39DA"/>
    <w:rsid w:val="001E2218"/>
    <w:rsid w:val="001E6B3B"/>
    <w:rsid w:val="001E7D3A"/>
    <w:rsid w:val="0020118A"/>
    <w:rsid w:val="0020204A"/>
    <w:rsid w:val="00211C22"/>
    <w:rsid w:val="00220524"/>
    <w:rsid w:val="002208DA"/>
    <w:rsid w:val="00251E3F"/>
    <w:rsid w:val="00254F77"/>
    <w:rsid w:val="002601B6"/>
    <w:rsid w:val="00267B6B"/>
    <w:rsid w:val="00290020"/>
    <w:rsid w:val="002930F9"/>
    <w:rsid w:val="002A67A6"/>
    <w:rsid w:val="002B3136"/>
    <w:rsid w:val="003306D9"/>
    <w:rsid w:val="003462D2"/>
    <w:rsid w:val="0034761C"/>
    <w:rsid w:val="00355B6D"/>
    <w:rsid w:val="0036062E"/>
    <w:rsid w:val="003620D7"/>
    <w:rsid w:val="00366260"/>
    <w:rsid w:val="00367F6D"/>
    <w:rsid w:val="00376D3B"/>
    <w:rsid w:val="003809C0"/>
    <w:rsid w:val="00380C3D"/>
    <w:rsid w:val="003912EC"/>
    <w:rsid w:val="003A7C78"/>
    <w:rsid w:val="003B798F"/>
    <w:rsid w:val="003C15CD"/>
    <w:rsid w:val="003C3AB4"/>
    <w:rsid w:val="0040411A"/>
    <w:rsid w:val="004131D3"/>
    <w:rsid w:val="00424B44"/>
    <w:rsid w:val="00447CD9"/>
    <w:rsid w:val="004654B2"/>
    <w:rsid w:val="004721FC"/>
    <w:rsid w:val="00482C60"/>
    <w:rsid w:val="004878B8"/>
    <w:rsid w:val="00490399"/>
    <w:rsid w:val="00496FA8"/>
    <w:rsid w:val="004A218F"/>
    <w:rsid w:val="004B1143"/>
    <w:rsid w:val="004C5CB2"/>
    <w:rsid w:val="004C7309"/>
    <w:rsid w:val="004F4982"/>
    <w:rsid w:val="004F5734"/>
    <w:rsid w:val="00502316"/>
    <w:rsid w:val="00507F61"/>
    <w:rsid w:val="00512354"/>
    <w:rsid w:val="0052135B"/>
    <w:rsid w:val="005512FC"/>
    <w:rsid w:val="00563537"/>
    <w:rsid w:val="00570F70"/>
    <w:rsid w:val="00591BD8"/>
    <w:rsid w:val="005A272D"/>
    <w:rsid w:val="005B1F90"/>
    <w:rsid w:val="00607C13"/>
    <w:rsid w:val="006123BE"/>
    <w:rsid w:val="00632DEA"/>
    <w:rsid w:val="00657183"/>
    <w:rsid w:val="006605F0"/>
    <w:rsid w:val="006B5E28"/>
    <w:rsid w:val="006F5DCB"/>
    <w:rsid w:val="00723549"/>
    <w:rsid w:val="0074698C"/>
    <w:rsid w:val="00756E32"/>
    <w:rsid w:val="007A70DF"/>
    <w:rsid w:val="007B2B64"/>
    <w:rsid w:val="007B7E55"/>
    <w:rsid w:val="007C64C9"/>
    <w:rsid w:val="007E1819"/>
    <w:rsid w:val="007F1721"/>
    <w:rsid w:val="00814ADD"/>
    <w:rsid w:val="008212B3"/>
    <w:rsid w:val="0082131C"/>
    <w:rsid w:val="00822172"/>
    <w:rsid w:val="00850A02"/>
    <w:rsid w:val="00857327"/>
    <w:rsid w:val="00862EEE"/>
    <w:rsid w:val="008701B5"/>
    <w:rsid w:val="00870AF7"/>
    <w:rsid w:val="0087215C"/>
    <w:rsid w:val="00875705"/>
    <w:rsid w:val="00896215"/>
    <w:rsid w:val="008B4B29"/>
    <w:rsid w:val="008D6352"/>
    <w:rsid w:val="008F7670"/>
    <w:rsid w:val="00900238"/>
    <w:rsid w:val="009054B4"/>
    <w:rsid w:val="00915B7D"/>
    <w:rsid w:val="00926565"/>
    <w:rsid w:val="009325B4"/>
    <w:rsid w:val="009372F0"/>
    <w:rsid w:val="00947278"/>
    <w:rsid w:val="00962336"/>
    <w:rsid w:val="009633DE"/>
    <w:rsid w:val="009659CC"/>
    <w:rsid w:val="00973224"/>
    <w:rsid w:val="0099189A"/>
    <w:rsid w:val="009965B7"/>
    <w:rsid w:val="009D50B7"/>
    <w:rsid w:val="009D54E2"/>
    <w:rsid w:val="009E69D6"/>
    <w:rsid w:val="00A041BC"/>
    <w:rsid w:val="00A26DA7"/>
    <w:rsid w:val="00A65827"/>
    <w:rsid w:val="00A671AB"/>
    <w:rsid w:val="00A67A79"/>
    <w:rsid w:val="00A9179C"/>
    <w:rsid w:val="00AE12C6"/>
    <w:rsid w:val="00AE3199"/>
    <w:rsid w:val="00AE355C"/>
    <w:rsid w:val="00B177B6"/>
    <w:rsid w:val="00B17C88"/>
    <w:rsid w:val="00B24D37"/>
    <w:rsid w:val="00B3472A"/>
    <w:rsid w:val="00B4038E"/>
    <w:rsid w:val="00B55DA6"/>
    <w:rsid w:val="00B701C8"/>
    <w:rsid w:val="00B74066"/>
    <w:rsid w:val="00B75B4B"/>
    <w:rsid w:val="00B820DD"/>
    <w:rsid w:val="00BB7D6E"/>
    <w:rsid w:val="00BC4255"/>
    <w:rsid w:val="00BC78A9"/>
    <w:rsid w:val="00BF5F05"/>
    <w:rsid w:val="00C01430"/>
    <w:rsid w:val="00C13736"/>
    <w:rsid w:val="00C62ABE"/>
    <w:rsid w:val="00C710B7"/>
    <w:rsid w:val="00CB4E8E"/>
    <w:rsid w:val="00CC03D9"/>
    <w:rsid w:val="00CC4CD5"/>
    <w:rsid w:val="00CC6452"/>
    <w:rsid w:val="00CD4A7A"/>
    <w:rsid w:val="00CE44E6"/>
    <w:rsid w:val="00CF47FE"/>
    <w:rsid w:val="00D209CF"/>
    <w:rsid w:val="00D22304"/>
    <w:rsid w:val="00D32E1F"/>
    <w:rsid w:val="00D41249"/>
    <w:rsid w:val="00D54D62"/>
    <w:rsid w:val="00D61799"/>
    <w:rsid w:val="00D67181"/>
    <w:rsid w:val="00D702F7"/>
    <w:rsid w:val="00D75490"/>
    <w:rsid w:val="00D82663"/>
    <w:rsid w:val="00D85C47"/>
    <w:rsid w:val="00D91C62"/>
    <w:rsid w:val="00DA4812"/>
    <w:rsid w:val="00DC1531"/>
    <w:rsid w:val="00DC1689"/>
    <w:rsid w:val="00DC5969"/>
    <w:rsid w:val="00DD7301"/>
    <w:rsid w:val="00DF2E62"/>
    <w:rsid w:val="00E00A19"/>
    <w:rsid w:val="00E2063D"/>
    <w:rsid w:val="00E2133C"/>
    <w:rsid w:val="00E43BBB"/>
    <w:rsid w:val="00E46B93"/>
    <w:rsid w:val="00E76DE3"/>
    <w:rsid w:val="00E84233"/>
    <w:rsid w:val="00E8470E"/>
    <w:rsid w:val="00E938D1"/>
    <w:rsid w:val="00E93A1E"/>
    <w:rsid w:val="00EB0AB6"/>
    <w:rsid w:val="00EB55B6"/>
    <w:rsid w:val="00EC780C"/>
    <w:rsid w:val="00ED3828"/>
    <w:rsid w:val="00ED749F"/>
    <w:rsid w:val="00EF3789"/>
    <w:rsid w:val="00EF625D"/>
    <w:rsid w:val="00F00955"/>
    <w:rsid w:val="00F01FCD"/>
    <w:rsid w:val="00F05021"/>
    <w:rsid w:val="00F07D53"/>
    <w:rsid w:val="00F24BDA"/>
    <w:rsid w:val="00F3029E"/>
    <w:rsid w:val="00F34BFF"/>
    <w:rsid w:val="00F46A38"/>
    <w:rsid w:val="00F5676B"/>
    <w:rsid w:val="00F71D5D"/>
    <w:rsid w:val="00FB54EA"/>
    <w:rsid w:val="00FC1FF8"/>
    <w:rsid w:val="00FC6698"/>
    <w:rsid w:val="00FD3B75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F1BE-D80D-4894-9EE3-F71176E5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F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054B4"/>
  </w:style>
  <w:style w:type="paragraph" w:styleId="a5">
    <w:name w:val="header"/>
    <w:basedOn w:val="a"/>
    <w:link w:val="a6"/>
    <w:uiPriority w:val="99"/>
    <w:unhideWhenUsed/>
    <w:rsid w:val="0090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4B4"/>
  </w:style>
  <w:style w:type="paragraph" w:styleId="a7">
    <w:name w:val="footer"/>
    <w:basedOn w:val="a"/>
    <w:link w:val="a8"/>
    <w:uiPriority w:val="99"/>
    <w:unhideWhenUsed/>
    <w:rsid w:val="0090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4B4"/>
  </w:style>
  <w:style w:type="paragraph" w:styleId="a9">
    <w:name w:val="Balloon Text"/>
    <w:basedOn w:val="a"/>
    <w:link w:val="aa"/>
    <w:uiPriority w:val="99"/>
    <w:semiHidden/>
    <w:unhideWhenUsed/>
    <w:rsid w:val="00A2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D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6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13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2017-12-20T06:27:00Z</cp:lastPrinted>
  <dcterms:created xsi:type="dcterms:W3CDTF">2015-12-24T08:22:00Z</dcterms:created>
  <dcterms:modified xsi:type="dcterms:W3CDTF">2017-12-20T07:08:00Z</dcterms:modified>
</cp:coreProperties>
</file>